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B" w:rsidRPr="007905C0" w:rsidRDefault="0046181B" w:rsidP="0046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C0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46181B" w:rsidRPr="007905C0" w:rsidRDefault="0046181B" w:rsidP="0046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C0">
        <w:rPr>
          <w:rFonts w:ascii="Times New Roman" w:hAnsi="Times New Roman" w:cs="Times New Roman"/>
          <w:b/>
          <w:sz w:val="24"/>
          <w:szCs w:val="24"/>
        </w:rPr>
        <w:t>муниципальной системы мониторинга качества дошкольного образования</w:t>
      </w:r>
    </w:p>
    <w:p w:rsidR="0046181B" w:rsidRDefault="0046181B" w:rsidP="0046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C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905C0">
        <w:rPr>
          <w:rFonts w:ascii="Times New Roman" w:hAnsi="Times New Roman" w:cs="Times New Roman"/>
          <w:b/>
          <w:sz w:val="24"/>
          <w:szCs w:val="24"/>
        </w:rPr>
        <w:t>Оленекском</w:t>
      </w:r>
      <w:proofErr w:type="spellEnd"/>
      <w:r w:rsidRPr="007905C0">
        <w:rPr>
          <w:rFonts w:ascii="Times New Roman" w:hAnsi="Times New Roman" w:cs="Times New Roman"/>
          <w:b/>
          <w:sz w:val="24"/>
          <w:szCs w:val="24"/>
        </w:rPr>
        <w:t xml:space="preserve"> эвенкийском национальном районе.</w:t>
      </w:r>
    </w:p>
    <w:p w:rsidR="00B63A8D" w:rsidRDefault="00B63A8D" w:rsidP="00941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Министерства образования и науки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от 12.05.2021 г. №01-03/744 «Об организации и проведении оценки механизмов управления качест</w:t>
      </w:r>
      <w:r w:rsidR="00A822EF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м образования органов местного самоуправления муниципальных районов и городских округов в Республике Саха (Якутия) в 2021 год», приказа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управление образования» от 10.06.2021 г. №01-05/69 «Об утверждении Положения «О муниципальной системе мониторинга качества дошкольного образования», приказа №01-05/64 от 27.05.2021 «Об организации и проведении оценки механизмов управления качеством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2020-2021 учебный год».</w:t>
      </w:r>
    </w:p>
    <w:p w:rsidR="00B63A8D" w:rsidRDefault="00B63A8D" w:rsidP="00941F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Мониторинг организован для изучения системы работы Управления образования с дошкольными образовательными организациями (далее – ДОО, </w:t>
      </w:r>
      <w:r w:rsidR="00896449">
        <w:rPr>
          <w:rFonts w:ascii="Times New Roman" w:hAnsi="Times New Roman" w:cs="Times New Roman"/>
          <w:sz w:val="24"/>
          <w:szCs w:val="24"/>
        </w:rPr>
        <w:t>принятия своевременного и качес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964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енного исполнения управленческих решений на муниципальном уровне.</w:t>
      </w:r>
      <w:proofErr w:type="gramEnd"/>
    </w:p>
    <w:p w:rsidR="007905C0" w:rsidRPr="00045A0A" w:rsidRDefault="00B63A8D" w:rsidP="00045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мониторинга являются все ДОО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эвенкийского национального района</w:t>
      </w:r>
      <w:r w:rsidR="00045A0A">
        <w:rPr>
          <w:rFonts w:ascii="Times New Roman" w:hAnsi="Times New Roman" w:cs="Times New Roman"/>
          <w:sz w:val="24"/>
          <w:szCs w:val="24"/>
        </w:rPr>
        <w:t>: 6 ДОО</w:t>
      </w:r>
    </w:p>
    <w:p w:rsidR="007905C0" w:rsidRPr="002548A1" w:rsidRDefault="007905C0" w:rsidP="00790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2548A1">
        <w:rPr>
          <w:rFonts w:ascii="Times New Roman" w:hAnsi="Times New Roman" w:cs="Times New Roman"/>
          <w:sz w:val="24"/>
          <w:szCs w:val="24"/>
          <w:lang w:val="sah-RU"/>
        </w:rPr>
        <w:t>МБДОУ ЦРР “Кэнчээри” им.А.С.Саввиновой с.Оленек, заведующая Петрова Алла Тарасовна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7905C0" w:rsidRPr="002548A1" w:rsidRDefault="007905C0" w:rsidP="00790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2548A1">
        <w:rPr>
          <w:rFonts w:ascii="Times New Roman" w:hAnsi="Times New Roman" w:cs="Times New Roman"/>
          <w:sz w:val="24"/>
          <w:szCs w:val="24"/>
          <w:lang w:val="sah-RU"/>
        </w:rPr>
        <w:t>МБДОУ ЦРР “Чипичакан” с.Оленек, заведующая Ушманова Валентина Прокопьевна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7905C0" w:rsidRPr="002548A1" w:rsidRDefault="007905C0" w:rsidP="00790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2548A1">
        <w:rPr>
          <w:rFonts w:ascii="Times New Roman" w:hAnsi="Times New Roman" w:cs="Times New Roman"/>
          <w:sz w:val="24"/>
          <w:szCs w:val="24"/>
          <w:lang w:val="sah-RU"/>
        </w:rPr>
        <w:t>МБДОУ “Эннэкээн” с.Оленек, заведующая Степанова Дария Васильевна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7905C0" w:rsidRPr="002548A1" w:rsidRDefault="007905C0" w:rsidP="00790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2548A1">
        <w:rPr>
          <w:rFonts w:ascii="Times New Roman" w:hAnsi="Times New Roman" w:cs="Times New Roman"/>
          <w:sz w:val="24"/>
          <w:szCs w:val="24"/>
          <w:lang w:val="sah-RU"/>
        </w:rPr>
        <w:t>МБДОУ “Кэрэчээнэ” с.Харыялах, заведующая Аммосова Ольга Николаевна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7905C0" w:rsidRPr="002548A1" w:rsidRDefault="007905C0" w:rsidP="007905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2548A1">
        <w:rPr>
          <w:rFonts w:ascii="Times New Roman" w:hAnsi="Times New Roman" w:cs="Times New Roman"/>
          <w:sz w:val="24"/>
          <w:szCs w:val="24"/>
          <w:lang w:val="sah-RU"/>
        </w:rPr>
        <w:t>МБДОУ “Тугутчаан” с.Жилинда, заведующая Павлова Ольга Юрьевна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FC143D" w:rsidRPr="00FC143D" w:rsidRDefault="007905C0" w:rsidP="00FC14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2548A1">
        <w:rPr>
          <w:rFonts w:ascii="Times New Roman" w:hAnsi="Times New Roman" w:cs="Times New Roman"/>
          <w:sz w:val="24"/>
          <w:szCs w:val="24"/>
          <w:lang w:val="sah-RU"/>
        </w:rPr>
        <w:t>МБДОУ “Кунчээн” с.Эйик, заведующая Васильева Елена Степановна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FC143D" w:rsidRPr="00045A0A" w:rsidRDefault="00045A0A" w:rsidP="00FC1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045A0A">
        <w:rPr>
          <w:rFonts w:ascii="Times New Roman" w:hAnsi="Times New Roman" w:cs="Times New Roman"/>
          <w:sz w:val="24"/>
          <w:szCs w:val="24"/>
          <w:lang w:val="sah-RU"/>
        </w:rPr>
        <w:t>Мониторинг проведен по материалам, предоставленным 6 ДОО.</w:t>
      </w:r>
    </w:p>
    <w:p w:rsidR="00FC143D" w:rsidRDefault="00FC143D" w:rsidP="00FC14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FC143D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Повышение качества образовательных программ дошкольного образования</w:t>
      </w:r>
    </w:p>
    <w:p w:rsidR="00045A0A" w:rsidRDefault="00045A0A" w:rsidP="00045A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На базе 6 ДОО активно реализуются дополнительные образовательные программы:</w:t>
      </w:r>
    </w:p>
    <w:p w:rsidR="00045A0A" w:rsidRPr="00045A0A" w:rsidRDefault="00045A0A" w:rsidP="00045A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Тосхол, Кэнчээри, Радуга, </w:t>
      </w:r>
      <w:r w:rsidR="00941F8B">
        <w:rPr>
          <w:rFonts w:ascii="Times New Roman" w:hAnsi="Times New Roman" w:cs="Times New Roman"/>
          <w:sz w:val="24"/>
          <w:szCs w:val="24"/>
          <w:lang w:val="sah-RU"/>
        </w:rPr>
        <w:t xml:space="preserve">Открытие, </w:t>
      </w:r>
      <w:r>
        <w:rPr>
          <w:rFonts w:ascii="Times New Roman" w:hAnsi="Times New Roman" w:cs="Times New Roman"/>
          <w:sz w:val="24"/>
          <w:szCs w:val="24"/>
          <w:lang w:val="sah-RU"/>
        </w:rPr>
        <w:t>Ладушка, Кустук, Эркээйи Эргиирэ</w:t>
      </w:r>
    </w:p>
    <w:p w:rsidR="00D86E1D" w:rsidRDefault="00D86E1D" w:rsidP="00D86E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Соотвествие процентного соотношения ООП ДОО (60%, 40%)</w:t>
      </w:r>
    </w:p>
    <w:p w:rsidR="00D86E1D" w:rsidRDefault="00045A0A" w:rsidP="00D86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У всех ДОО все основные общеобразовательные программы соответствуют требованиям ФГОС ДО 100%.</w:t>
      </w:r>
    </w:p>
    <w:p w:rsidR="00045A0A" w:rsidRDefault="00045A0A" w:rsidP="00D86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ООП ДО в целом составлена в соотвествии с требованиями кс труктуре и содержанию Программы по ФГОС ДО. Программы детскимх садов включают в себя три основныз</w:t>
      </w:r>
      <w:r w:rsidR="002354D4">
        <w:rPr>
          <w:rFonts w:ascii="Times New Roman" w:hAnsi="Times New Roman" w:cs="Times New Roman"/>
          <w:sz w:val="24"/>
          <w:szCs w:val="24"/>
          <w:lang w:val="sah-RU"/>
        </w:rPr>
        <w:t xml:space="preserve"> раздела. В каждом основном разделе отражается обязательная часть и часть, формируемая участниками образовательных отношений. Объем обязательной части программы составляет около 60% от ее общего объема части, формируемой участниками образовательных отношений – примерно 40%. Обязательная часть Программы представляет собой комплексный подход, обеспечивая развитие детей во всех взаимодополняющих образовательных областях ( речевое, познвательное, социально-коммуникативное, физическое, художественно-эстетическое). Часть, формируемая участниками образовательных отношений, разработана с учетом используемых вариативных примерных ООП ДО, обеспечивающих реализацию данного содержания. </w:t>
      </w:r>
    </w:p>
    <w:p w:rsidR="00941F8B" w:rsidRDefault="00941F8B" w:rsidP="00D86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По материалам проведенного монитринга можно определить наиболее предпочитаемые комплексные программы, используемые ДОО для составления основной образоваетльной программы дошкольного образования</w:t>
      </w:r>
    </w:p>
    <w:p w:rsidR="00941F8B" w:rsidRDefault="00941F8B" w:rsidP="0094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Образовательная программа “От рождения до школы” под редакцией Н.Е.Вераксе. Используют все 6 ДОО.</w:t>
      </w:r>
    </w:p>
    <w:p w:rsidR="00941F8B" w:rsidRDefault="00941F8B" w:rsidP="0094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Образовательная программа “Детство” под редакцией Т.И.Бабаевой</w:t>
      </w:r>
    </w:p>
    <w:p w:rsidR="00941F8B" w:rsidRDefault="00941F8B" w:rsidP="0094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Образовательная программа “Радуга” под редакцией С.Г.Якобсон,Т.И. Гризик, Т.Н. Доронова</w:t>
      </w:r>
    </w:p>
    <w:p w:rsidR="00325112" w:rsidRDefault="00325112" w:rsidP="0094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Примерная основная образовательная программа “Открытия” под редакцией Е.Г.Юдиной.</w:t>
      </w:r>
    </w:p>
    <w:p w:rsidR="00186575" w:rsidRDefault="00186575" w:rsidP="0094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Тосхол: национальнай о5о тэрилтэтин базовай программата </w:t>
      </w:r>
    </w:p>
    <w:p w:rsidR="00167D98" w:rsidRPr="00167D98" w:rsidRDefault="00167D98" w:rsidP="0094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67D98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«</w:t>
      </w:r>
      <w:proofErr w:type="spell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Pr="00167D98">
        <w:rPr>
          <w:rFonts w:ascii="Times New Roman" w:hAnsi="Times New Roman" w:cs="Times New Roman"/>
          <w:color w:val="000000"/>
          <w:sz w:val="24"/>
          <w:szCs w:val="24"/>
        </w:rPr>
        <w:t>» автор Г.Н.Давыдова.</w:t>
      </w:r>
    </w:p>
    <w:p w:rsidR="00167D98" w:rsidRPr="00167D98" w:rsidRDefault="00167D98" w:rsidP="0094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67D9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дошкольного образования, </w:t>
      </w:r>
      <w:proofErr w:type="spell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167D9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поддержки позитивной социализации, индивидуализации и развития личности детей дошкольного возраста «</w:t>
      </w:r>
      <w:proofErr w:type="spell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Дошколка</w:t>
      </w:r>
      <w:proofErr w:type="spellEnd"/>
      <w:r w:rsidRPr="00167D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167D98">
        <w:rPr>
          <w:rFonts w:ascii="Times New Roman" w:hAnsi="Times New Roman" w:cs="Times New Roman"/>
          <w:color w:val="000000"/>
          <w:sz w:val="24"/>
          <w:szCs w:val="24"/>
        </w:rPr>
        <w:t xml:space="preserve">» (автор С.П. </w:t>
      </w:r>
      <w:proofErr w:type="spell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Циновская</w:t>
      </w:r>
      <w:proofErr w:type="spellEnd"/>
      <w:r w:rsidRPr="00167D98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67D98" w:rsidRPr="00167D98" w:rsidRDefault="00167D98" w:rsidP="0094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67D98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математического развития дошкольников «</w:t>
      </w:r>
      <w:proofErr w:type="spell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Игралочка</w:t>
      </w:r>
      <w:proofErr w:type="spellEnd"/>
      <w:r w:rsidRPr="00167D98">
        <w:rPr>
          <w:rFonts w:ascii="Times New Roman" w:hAnsi="Times New Roman" w:cs="Times New Roman"/>
          <w:color w:val="000000"/>
          <w:sz w:val="24"/>
          <w:szCs w:val="24"/>
        </w:rPr>
        <w:t xml:space="preserve">» (авторов Дорофеева Г.В., </w:t>
      </w:r>
      <w:proofErr w:type="spell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167D98">
        <w:rPr>
          <w:rFonts w:ascii="Times New Roman" w:hAnsi="Times New Roman" w:cs="Times New Roman"/>
          <w:color w:val="000000"/>
          <w:sz w:val="24"/>
          <w:szCs w:val="24"/>
        </w:rPr>
        <w:t xml:space="preserve"> Л.Г.)</w:t>
      </w:r>
    </w:p>
    <w:p w:rsidR="00167D98" w:rsidRPr="00167D98" w:rsidRDefault="00167D98" w:rsidP="00941F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67D98">
        <w:rPr>
          <w:rFonts w:ascii="Times New Roman" w:hAnsi="Times New Roman" w:cs="Times New Roman"/>
          <w:color w:val="000000"/>
          <w:sz w:val="24"/>
          <w:szCs w:val="24"/>
        </w:rPr>
        <w:t>Образовательный модуль «Экспериментирование с живой и неживой природой» ФГБНУ «Институт изучения детства, семьи и воспитания» Российской Академии Образования Совместно с ЗАО «ЭЛТИ-КУДИЦ» (</w:t>
      </w:r>
      <w:proofErr w:type="spell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авторы</w:t>
      </w:r>
      <w:proofErr w:type="gram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167D98">
        <w:rPr>
          <w:rFonts w:ascii="Times New Roman" w:hAnsi="Times New Roman" w:cs="Times New Roman"/>
          <w:color w:val="000000"/>
          <w:sz w:val="24"/>
          <w:szCs w:val="24"/>
        </w:rPr>
        <w:t>олосовец</w:t>
      </w:r>
      <w:proofErr w:type="spellEnd"/>
      <w:r w:rsidRPr="00167D98">
        <w:rPr>
          <w:rFonts w:ascii="Times New Roman" w:hAnsi="Times New Roman" w:cs="Times New Roman"/>
          <w:color w:val="000000"/>
          <w:sz w:val="24"/>
          <w:szCs w:val="24"/>
        </w:rPr>
        <w:t xml:space="preserve"> Т.В., </w:t>
      </w:r>
      <w:proofErr w:type="spellStart"/>
      <w:r w:rsidRPr="00167D98">
        <w:rPr>
          <w:rFonts w:ascii="Times New Roman" w:hAnsi="Times New Roman" w:cs="Times New Roman"/>
          <w:color w:val="000000"/>
          <w:sz w:val="24"/>
          <w:szCs w:val="24"/>
        </w:rPr>
        <w:t>Аверин</w:t>
      </w:r>
      <w:proofErr w:type="spellEnd"/>
      <w:r w:rsidRPr="00167D98">
        <w:rPr>
          <w:rFonts w:ascii="Times New Roman" w:hAnsi="Times New Roman" w:cs="Times New Roman"/>
          <w:color w:val="000000"/>
          <w:sz w:val="24"/>
          <w:szCs w:val="24"/>
        </w:rPr>
        <w:t xml:space="preserve"> С.А., Маркова В.А.) парциальной модульной программе “STEM-образование детей дошкольного и младшего школьного возраста».</w:t>
      </w:r>
    </w:p>
    <w:p w:rsidR="00D86E1D" w:rsidRDefault="00D86E1D" w:rsidP="00D86E1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Оснащенность методическим обеспечением ДОУ в соответствии с ООП ДО</w:t>
      </w:r>
    </w:p>
    <w:p w:rsidR="00186575" w:rsidRDefault="00186575" w:rsidP="001865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Оснащенность методическим обеспечением ДОО в соотвествии с ООП ДО в Оленекском районе составляет 100%. </w:t>
      </w:r>
    </w:p>
    <w:p w:rsidR="00BD409D" w:rsidRDefault="00787234" w:rsidP="0078723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Укомплектованность печатными и электронными информационными образовательными ресурсами. </w:t>
      </w:r>
    </w:p>
    <w:p w:rsidR="00787234" w:rsidRPr="00787234" w:rsidRDefault="00787234" w:rsidP="00787234">
      <w:pPr>
        <w:pStyle w:val="a3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7234">
        <w:rPr>
          <w:rFonts w:ascii="Times New Roman" w:hAnsi="Times New Roman"/>
          <w:color w:val="000000"/>
          <w:sz w:val="24"/>
          <w:szCs w:val="24"/>
        </w:rPr>
        <w:t xml:space="preserve">Библиотечный фонд </w:t>
      </w:r>
      <w:r>
        <w:rPr>
          <w:rFonts w:ascii="Times New Roman" w:hAnsi="Times New Roman"/>
          <w:color w:val="000000"/>
          <w:sz w:val="24"/>
          <w:szCs w:val="24"/>
        </w:rPr>
        <w:t xml:space="preserve">ДОО </w:t>
      </w:r>
      <w:r w:rsidRPr="00787234">
        <w:rPr>
          <w:rFonts w:ascii="Times New Roman" w:hAnsi="Times New Roman"/>
          <w:color w:val="000000"/>
          <w:sz w:val="24"/>
          <w:szCs w:val="24"/>
        </w:rPr>
        <w:t>представленметодической литературой по всем образовательным областям основной общеобразовательной программы, детской художественной литературой,периодическими изданиями, а также другими информационными ресурсами на различных электронных носителях. В каждой возрастной группе имеетсябанк необходимых учебно-методических пособий, рекомендованных для планирования воспитательно-образовательной работы в соответствии собязательной частью ООП.</w:t>
      </w:r>
    </w:p>
    <w:p w:rsidR="00787234" w:rsidRPr="00787234" w:rsidRDefault="00787234" w:rsidP="00787234">
      <w:pPr>
        <w:pStyle w:val="a3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7234">
        <w:rPr>
          <w:rFonts w:ascii="Times New Roman" w:hAnsi="Times New Roman"/>
          <w:color w:val="000000"/>
          <w:sz w:val="24"/>
          <w:szCs w:val="24"/>
        </w:rPr>
        <w:t>В 2020-2021уч. го</w:t>
      </w:r>
      <w:r>
        <w:rPr>
          <w:rFonts w:ascii="Times New Roman" w:hAnsi="Times New Roman"/>
          <w:color w:val="000000"/>
          <w:sz w:val="24"/>
          <w:szCs w:val="24"/>
        </w:rPr>
        <w:t xml:space="preserve">ду все ДОО </w:t>
      </w:r>
      <w:r w:rsidRPr="00787234">
        <w:rPr>
          <w:rFonts w:ascii="Times New Roman" w:hAnsi="Times New Roman"/>
          <w:color w:val="000000"/>
          <w:sz w:val="24"/>
          <w:szCs w:val="24"/>
        </w:rPr>
        <w:t xml:space="preserve"> пополнил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87234">
        <w:rPr>
          <w:rFonts w:ascii="Times New Roman" w:hAnsi="Times New Roman"/>
          <w:color w:val="000000"/>
          <w:sz w:val="24"/>
          <w:szCs w:val="24"/>
        </w:rPr>
        <w:t xml:space="preserve"> учебно-методический компле</w:t>
      </w:r>
      <w:proofErr w:type="gramStart"/>
      <w:r w:rsidRPr="00787234">
        <w:rPr>
          <w:rFonts w:ascii="Times New Roman" w:hAnsi="Times New Roman"/>
          <w:color w:val="000000"/>
          <w:sz w:val="24"/>
          <w:szCs w:val="24"/>
        </w:rPr>
        <w:t>кт к пр</w:t>
      </w:r>
      <w:proofErr w:type="gramEnd"/>
      <w:r w:rsidRPr="00787234">
        <w:rPr>
          <w:rFonts w:ascii="Times New Roman" w:hAnsi="Times New Roman"/>
          <w:color w:val="000000"/>
          <w:sz w:val="24"/>
          <w:szCs w:val="24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</w:p>
    <w:p w:rsidR="00787234" w:rsidRPr="00787234" w:rsidRDefault="00787234" w:rsidP="00787234">
      <w:pPr>
        <w:pStyle w:val="a3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7234">
        <w:rPr>
          <w:rFonts w:ascii="Times New Roman" w:hAnsi="Times New Roman"/>
          <w:color w:val="000000"/>
          <w:sz w:val="24"/>
          <w:szCs w:val="24"/>
        </w:rPr>
        <w:t>Приобрели наглядно-дидактические пособия:</w:t>
      </w:r>
    </w:p>
    <w:p w:rsidR="00787234" w:rsidRPr="00787234" w:rsidRDefault="00787234" w:rsidP="00787234">
      <w:pPr>
        <w:pStyle w:val="a3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7234">
        <w:rPr>
          <w:rFonts w:ascii="Times New Roman" w:hAnsi="Times New Roman"/>
          <w:color w:val="000000"/>
          <w:sz w:val="24"/>
          <w:szCs w:val="24"/>
        </w:rPr>
        <w:t>Оборуд</w:t>
      </w:r>
      <w:r>
        <w:rPr>
          <w:rFonts w:ascii="Times New Roman" w:hAnsi="Times New Roman"/>
          <w:color w:val="000000"/>
          <w:sz w:val="24"/>
          <w:szCs w:val="24"/>
        </w:rPr>
        <w:t>ование и оснащение методических  кабинетов</w:t>
      </w:r>
      <w:r w:rsidRPr="00787234">
        <w:rPr>
          <w:rFonts w:ascii="Times New Roman" w:hAnsi="Times New Roman"/>
          <w:color w:val="000000"/>
          <w:sz w:val="24"/>
          <w:szCs w:val="24"/>
        </w:rPr>
        <w:t xml:space="preserve"> достаточно для реализации образова</w:t>
      </w:r>
      <w:r>
        <w:rPr>
          <w:rFonts w:ascii="Times New Roman" w:hAnsi="Times New Roman"/>
          <w:color w:val="000000"/>
          <w:sz w:val="24"/>
          <w:szCs w:val="24"/>
        </w:rPr>
        <w:t>тельных программ. В методических  кабинетах</w:t>
      </w:r>
      <w:r w:rsidRPr="00787234">
        <w:rPr>
          <w:rFonts w:ascii="Times New Roman" w:hAnsi="Times New Roman"/>
          <w:color w:val="000000"/>
          <w:sz w:val="24"/>
          <w:szCs w:val="24"/>
        </w:rPr>
        <w:t xml:space="preserve"> созданы условиядля возможности организации совместной деятельности педагогов. Методический кабинет оснащен техническим и компьютерным оборудованием.</w:t>
      </w:r>
    </w:p>
    <w:p w:rsidR="00787234" w:rsidRPr="00787234" w:rsidRDefault="00787234" w:rsidP="00787234">
      <w:pPr>
        <w:pStyle w:val="a3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7234">
        <w:rPr>
          <w:rFonts w:ascii="Times New Roman" w:hAnsi="Times New Roman"/>
          <w:color w:val="000000"/>
          <w:sz w:val="24"/>
          <w:szCs w:val="24"/>
        </w:rPr>
        <w:t>Информационное обеспечение детского сада включает:</w:t>
      </w:r>
    </w:p>
    <w:p w:rsidR="00787234" w:rsidRPr="00787234" w:rsidRDefault="00787234" w:rsidP="00787234">
      <w:pPr>
        <w:pStyle w:val="a3"/>
        <w:shd w:val="clear" w:color="auto" w:fill="FFFFFF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87234">
        <w:rPr>
          <w:rFonts w:ascii="Times New Roman" w:hAnsi="Times New Roman"/>
          <w:color w:val="000000"/>
          <w:sz w:val="24"/>
          <w:szCs w:val="24"/>
        </w:rPr>
        <w:t xml:space="preserve"> программное обеспечение – позволяет работать с текстовыми редакто</w:t>
      </w:r>
      <w:r>
        <w:rPr>
          <w:rFonts w:ascii="Times New Roman" w:hAnsi="Times New Roman"/>
          <w:color w:val="000000"/>
          <w:sz w:val="24"/>
          <w:szCs w:val="24"/>
        </w:rPr>
        <w:t xml:space="preserve">рами,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фото-</w:t>
      </w:r>
      <w:r w:rsidRPr="00787234">
        <w:rPr>
          <w:rFonts w:ascii="Times New Roman" w:hAnsi="Times New Roman"/>
          <w:color w:val="000000"/>
          <w:sz w:val="24"/>
          <w:szCs w:val="24"/>
        </w:rPr>
        <w:t xml:space="preserve"> видеоматериалами, графическими</w:t>
      </w:r>
      <w:r w:rsidR="00F01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234">
        <w:rPr>
          <w:rFonts w:ascii="Times New Roman" w:hAnsi="Times New Roman"/>
          <w:color w:val="000000"/>
          <w:sz w:val="24"/>
          <w:szCs w:val="24"/>
        </w:rPr>
        <w:t>редакторами.</w:t>
      </w:r>
    </w:p>
    <w:p w:rsidR="00787234" w:rsidRPr="00F51C26" w:rsidRDefault="00BF7751" w:rsidP="00BF77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C26">
        <w:rPr>
          <w:rFonts w:ascii="Times New Roman" w:hAnsi="Times New Roman" w:cs="Times New Roman"/>
          <w:b/>
          <w:sz w:val="24"/>
          <w:szCs w:val="24"/>
        </w:rPr>
        <w:t>Количество детей, пользующихся бесплатными образовательными услугами.</w:t>
      </w:r>
    </w:p>
    <w:p w:rsidR="00BF7751" w:rsidRDefault="00BF7751" w:rsidP="00BF77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воспитанники ДОО района пользуются бесплатным дошкольным образованием.</w:t>
      </w:r>
    </w:p>
    <w:p w:rsidR="00BF7751" w:rsidRDefault="00BF7751" w:rsidP="00BF775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вариативных форм обучения</w:t>
      </w:r>
    </w:p>
    <w:p w:rsidR="00B1606B" w:rsidRPr="00A822EF" w:rsidRDefault="00BF7751" w:rsidP="00A822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всех ДОО района функционируют консультационно-методические центры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также</w:t>
      </w:r>
      <w:r w:rsidR="00357538">
        <w:rPr>
          <w:rFonts w:ascii="Times New Roman" w:hAnsi="Times New Roman" w:cs="Times New Roman"/>
          <w:sz w:val="24"/>
          <w:szCs w:val="24"/>
        </w:rPr>
        <w:t xml:space="preserve"> с этого учебного года на базе М</w:t>
      </w:r>
      <w:r>
        <w:rPr>
          <w:rFonts w:ascii="Times New Roman" w:hAnsi="Times New Roman" w:cs="Times New Roman"/>
          <w:sz w:val="24"/>
          <w:szCs w:val="24"/>
        </w:rPr>
        <w:t>БДОУ ЦРР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им.А.С.Саввиновой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открывается служба ранней помощи по оказанию психолого-педагоги</w:t>
      </w:r>
      <w:r w:rsidR="00357538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еской и медико-социальной поддержки и сопровождению семей, воспитывающих ребенка раннего возраста в возрасте от 1,5 до 3 ле</w:t>
      </w:r>
      <w:r w:rsidR="00357538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B1606B" w:rsidRDefault="00B1606B" w:rsidP="00BF77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6B" w:rsidRDefault="00B1606B" w:rsidP="00B160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76">
        <w:rPr>
          <w:rFonts w:ascii="Times New Roman" w:hAnsi="Times New Roman" w:cs="Times New Roman"/>
          <w:b/>
          <w:sz w:val="24"/>
          <w:szCs w:val="24"/>
        </w:rPr>
        <w:t>Повышение 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434476" w:rsidRPr="00434476" w:rsidRDefault="00434476" w:rsidP="004344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B4" w:rsidRPr="00434476" w:rsidRDefault="00455FB4" w:rsidP="00455F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76">
        <w:rPr>
          <w:rFonts w:ascii="Times New Roman" w:hAnsi="Times New Roman" w:cs="Times New Roman"/>
          <w:b/>
          <w:sz w:val="24"/>
          <w:szCs w:val="24"/>
        </w:rPr>
        <w:t>Наличие комплексно-тематического планирования (далее КТП)</w:t>
      </w:r>
    </w:p>
    <w:p w:rsidR="00455FB4" w:rsidRDefault="00455FB4" w:rsidP="00455F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ДОО оформлены КТП с учетом их особенностей, так, в КТП отражаются основные задачи, которые педагог решает в рамках тематической недели.</w:t>
      </w:r>
    </w:p>
    <w:p w:rsidR="00455FB4" w:rsidRPr="00434476" w:rsidRDefault="00455FB4" w:rsidP="00455FB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476">
        <w:rPr>
          <w:rFonts w:ascii="Times New Roman" w:hAnsi="Times New Roman" w:cs="Times New Roman"/>
          <w:b/>
          <w:sz w:val="24"/>
          <w:szCs w:val="24"/>
        </w:rPr>
        <w:t>Наличие центров по 5 основным образовательным областям.</w:t>
      </w:r>
    </w:p>
    <w:p w:rsidR="00434476" w:rsidRPr="00434476" w:rsidRDefault="00434476" w:rsidP="00434476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Предметно - развивающая среда – часть образовательной среды, представленная специально организованным пространством (помещениями, участками и т.д.), материалами, оборудованием и инвентарем для развития ребенка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В связи с этим, все группы разделены на пять зон, в соответствии с образовательными областями по ФГОС: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1. Социально – коммуникативное развитие;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2. Познавательное развитие;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3. Речевое развитие;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4. Художественно – эстетическое развитие;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5. Физическое развитие.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При построении предметно-развивающей среды учитывались следующие принципы: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- принцип открытости и доступности;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4476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434476">
        <w:rPr>
          <w:rFonts w:ascii="Times New Roman" w:hAnsi="Times New Roman" w:cs="Times New Roman"/>
          <w:sz w:val="24"/>
          <w:szCs w:val="24"/>
        </w:rPr>
        <w:t>;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- вариативности;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- безопасности;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- насыщенности;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4476">
        <w:rPr>
          <w:rFonts w:ascii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434476">
        <w:rPr>
          <w:rFonts w:ascii="Times New Roman" w:hAnsi="Times New Roman" w:cs="Times New Roman"/>
          <w:sz w:val="24"/>
          <w:szCs w:val="24"/>
        </w:rPr>
        <w:t>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1. Социально – коммуникативное развитие.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Социально-коммуникативное развитие – направлено на усвоение норм и ценностей, принятых в обществе; развитие общения и взаимодействия ребенка с взрослыми и сверстниками; формирование основ безопасного поведения в быту, социуме, природе и т.д.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В группах имеются следующие центры: центр профессий (сюжетно- ролевых игр), центр дежурства, ПДД и пожарной безопасности, центр безопасность и т.д.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2. Познавательное развитие.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Познавательное развитие – предполагает развитие интересов детей, любознательности и познавательной мотивации; развитие воображения и творческой активности; формирование представлений о себе, объектах окружающего мира о свойствах и отношениях объектов окружающего мира (форме, цвете, размере, материалов и т.д.), о малой родине и Отечестве и т.д. (дидактические игры, обучающие и др.).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По этому развитию в группах имеются следующие центры: центр исследования природы, центр краеведения, центр (сенсорного развития и конструктивной деятельности), центр (математического развития) и др.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3. Речевое развитие.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lastRenderedPageBreak/>
        <w:t>Речевое развитие – включает владение речью как средством общения и культуры; развитие связной, грамматически правильной речи, знакомство с книжной культурой, детской литературой и т.д.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По этому развитию в группах имеются следующие центры: центр «Книги», центр Эмоций, центр уединения.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4. Художественно – эстетическое развитие.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Художественно-эстетическое развитие включает в себя - музыкальное, изобразительное, словесное искусство. И в рамках этого развития в группах имеются центры: центр ряженья, театра, музыкальный уголок, акварельки, в гостях у сказки и др.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5. Физическое развитие.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Цель: стимулировать желание детей заниматься двигательной деятельностью.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Укреплять мышцы нижних и верхних конечностей, мышц позвоночника, профилактика плоскостопия. Воспитывать у детей осознанное отношение к своему здоровью. Обеспечивать и регулировать уровень двигательной активности детей в режиме дня.</w:t>
      </w:r>
    </w:p>
    <w:p w:rsidR="00434476" w:rsidRPr="00434476" w:rsidRDefault="00434476" w:rsidP="00434476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4476">
        <w:rPr>
          <w:rFonts w:ascii="Times New Roman" w:hAnsi="Times New Roman" w:cs="Times New Roman"/>
          <w:sz w:val="24"/>
          <w:szCs w:val="24"/>
        </w:rPr>
        <w:t>В группах имеются центр физического развития. Включает оборудование для двигательной активности, развития осанки, равновесия, вестибулярного аппарата и т.д.</w:t>
      </w:r>
    </w:p>
    <w:p w:rsidR="00434476" w:rsidRDefault="00CC2F68" w:rsidP="004344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среда в достаточной степени ориентирована на индивидуализацию образования. Но в будущем необходимо обратить внимание на развитие предметно-развивающей среды всех групп ДОО. Группа должна говорить своим видом об 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которой работает воспитатель. К сожалению, у нас имеет место быть наличие ИКТ некомпетентности многих воспитателей. Во многих садиках имеются интерактивные доски, которые не используются на занятиях, либо таких досок вообще не имеется в ДОО.</w:t>
      </w:r>
    </w:p>
    <w:p w:rsidR="00CC2F68" w:rsidRDefault="00CC2F68" w:rsidP="004344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оснащения материалами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детского творчества заведующие хорошо работают, у воспитателей имеется в достаточном количестве </w:t>
      </w:r>
      <w:r w:rsidR="009079A8">
        <w:rPr>
          <w:rFonts w:ascii="Times New Roman" w:hAnsi="Times New Roman" w:cs="Times New Roman"/>
          <w:sz w:val="24"/>
          <w:szCs w:val="24"/>
        </w:rPr>
        <w:t xml:space="preserve">бумаг разных сортов, различных красок, пластилина и т.д. </w:t>
      </w:r>
    </w:p>
    <w:p w:rsidR="009079A8" w:rsidRDefault="009079A8" w:rsidP="004344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активно используют свободные стены групп для развешивания детского творчества, что является хорошим стимулом для ребенка в саморазвитии.</w:t>
      </w:r>
    </w:p>
    <w:p w:rsidR="009079A8" w:rsidRPr="009079A8" w:rsidRDefault="009079A8" w:rsidP="009079A8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9A8">
        <w:rPr>
          <w:rFonts w:ascii="Times New Roman" w:hAnsi="Times New Roman" w:cs="Times New Roman"/>
          <w:b/>
          <w:sz w:val="24"/>
          <w:szCs w:val="24"/>
        </w:rPr>
        <w:t>Участие детей в конкурсах, фестивалях, выставках и других массовых мероприятиях различного уровня.</w:t>
      </w:r>
    </w:p>
    <w:p w:rsidR="009079A8" w:rsidRDefault="009079A8" w:rsidP="009079A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критериев повышения качества дошкольного образования является качественная подготовка и участие детей в различных конкурсах.</w:t>
      </w:r>
    </w:p>
    <w:p w:rsidR="009079A8" w:rsidRDefault="009079A8" w:rsidP="009079A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наблюдается положительная динамика участия воспитанников в конкурсах республиканского, всероссийского уровней. Наши дети активные участники республиканских конкурсов и фестивалей. проводимых Малой Академией Наук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где они занимают призовые места. Очень хорошо идет развитие технического направления в нашем районе, благодаря проекту </w:t>
      </w:r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 xml:space="preserve"> – образование, которое реализует пилотная площадка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Эннэкээн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 нашло свое отражение в проекте «Игры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Орончикан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среди детей дошкольного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соревнования по  национальным видам спорта КМНС)</w:t>
      </w:r>
      <w:r w:rsidR="003F6393">
        <w:rPr>
          <w:rFonts w:ascii="Times New Roman" w:hAnsi="Times New Roman" w:cs="Times New Roman"/>
          <w:sz w:val="24"/>
          <w:szCs w:val="24"/>
        </w:rPr>
        <w:t>.</w:t>
      </w:r>
    </w:p>
    <w:p w:rsidR="003F6393" w:rsidRPr="003F6393" w:rsidRDefault="003F6393" w:rsidP="003F639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393">
        <w:rPr>
          <w:rFonts w:ascii="Times New Roman" w:hAnsi="Times New Roman" w:cs="Times New Roman"/>
          <w:b/>
          <w:sz w:val="24"/>
          <w:szCs w:val="24"/>
        </w:rPr>
        <w:t>Наличие статуса инновационной площадки (МИП, КРИП, РИП, ФИП)</w:t>
      </w:r>
    </w:p>
    <w:p w:rsidR="003F6393" w:rsidRDefault="00BF1B6E" w:rsidP="003F639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F1B6E">
        <w:rPr>
          <w:rFonts w:ascii="Times New Roman" w:hAnsi="Times New Roman" w:cs="Times New Roman"/>
          <w:sz w:val="24"/>
          <w:szCs w:val="24"/>
        </w:rPr>
        <w:t>МБДОУ ЦРР «</w:t>
      </w:r>
      <w:proofErr w:type="spellStart"/>
      <w:r w:rsidRPr="00BF1B6E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BF1B6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1B6E">
        <w:rPr>
          <w:rFonts w:ascii="Times New Roman" w:hAnsi="Times New Roman" w:cs="Times New Roman"/>
          <w:sz w:val="24"/>
          <w:szCs w:val="24"/>
        </w:rPr>
        <w:t>им.А.С.Саввиновой</w:t>
      </w:r>
      <w:proofErr w:type="spellEnd"/>
      <w:r w:rsidRPr="00BF1B6E">
        <w:rPr>
          <w:rFonts w:ascii="Times New Roman" w:hAnsi="Times New Roman" w:cs="Times New Roman"/>
          <w:sz w:val="24"/>
          <w:szCs w:val="24"/>
        </w:rPr>
        <w:t xml:space="preserve"> – « Центр поддержки с детьми раннего возраста «</w:t>
      </w:r>
      <w:proofErr w:type="spellStart"/>
      <w:r w:rsidRPr="00BF1B6E">
        <w:rPr>
          <w:rFonts w:ascii="Times New Roman" w:hAnsi="Times New Roman" w:cs="Times New Roman"/>
          <w:sz w:val="24"/>
          <w:szCs w:val="24"/>
        </w:rPr>
        <w:t>Кунакан</w:t>
      </w:r>
      <w:proofErr w:type="spellEnd"/>
      <w:r w:rsidRPr="00BF1B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КРИП.</w:t>
      </w:r>
    </w:p>
    <w:p w:rsidR="00F1213F" w:rsidRPr="00BF1B6E" w:rsidRDefault="00F1213F" w:rsidP="003F639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ЦРР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им.А.С.Саввиновой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Эркээйи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Эргиирэ</w:t>
      </w:r>
      <w:proofErr w:type="spellEnd"/>
      <w:r>
        <w:rPr>
          <w:rFonts w:ascii="Times New Roman" w:hAnsi="Times New Roman" w:cs="Times New Roman"/>
          <w:sz w:val="24"/>
          <w:szCs w:val="24"/>
        </w:rPr>
        <w:t>» РИП</w:t>
      </w:r>
    </w:p>
    <w:p w:rsidR="009079A8" w:rsidRDefault="00941BD3" w:rsidP="00941BD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статуса муниципального и республиканского ресурсного центров.</w:t>
      </w:r>
    </w:p>
    <w:p w:rsidR="00941BD3" w:rsidRPr="00941BD3" w:rsidRDefault="00941BD3" w:rsidP="00941B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1BD3" w:rsidRPr="00941BD3" w:rsidRDefault="00941BD3" w:rsidP="00941B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1BD3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941BD3">
        <w:rPr>
          <w:rFonts w:ascii="Times New Roman" w:hAnsi="Times New Roman" w:cs="Times New Roman"/>
          <w:sz w:val="24"/>
          <w:szCs w:val="24"/>
        </w:rPr>
        <w:t>Эннэкээн</w:t>
      </w:r>
      <w:proofErr w:type="spellEnd"/>
      <w:r w:rsidRPr="00941BD3">
        <w:rPr>
          <w:rFonts w:ascii="Times New Roman" w:hAnsi="Times New Roman" w:cs="Times New Roman"/>
          <w:sz w:val="24"/>
          <w:szCs w:val="24"/>
        </w:rPr>
        <w:t xml:space="preserve">» по направлению </w:t>
      </w:r>
      <w:r w:rsidRPr="00941BD3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941BD3">
        <w:rPr>
          <w:rFonts w:ascii="Times New Roman" w:hAnsi="Times New Roman" w:cs="Times New Roman"/>
          <w:sz w:val="24"/>
          <w:szCs w:val="24"/>
        </w:rPr>
        <w:t xml:space="preserve"> образования, по реализации проекта «Одаренный ребенок»</w:t>
      </w:r>
    </w:p>
    <w:p w:rsidR="00941BD3" w:rsidRPr="00941BD3" w:rsidRDefault="00941BD3" w:rsidP="00941B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41BD3">
        <w:rPr>
          <w:rFonts w:ascii="Times New Roman" w:hAnsi="Times New Roman" w:cs="Times New Roman"/>
          <w:sz w:val="24"/>
          <w:szCs w:val="24"/>
        </w:rPr>
        <w:lastRenderedPageBreak/>
        <w:t>- МБДОУ ЦРР «</w:t>
      </w:r>
      <w:proofErr w:type="spellStart"/>
      <w:r w:rsidRPr="00941BD3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941BD3">
        <w:rPr>
          <w:rFonts w:ascii="Times New Roman" w:hAnsi="Times New Roman" w:cs="Times New Roman"/>
          <w:sz w:val="24"/>
          <w:szCs w:val="24"/>
        </w:rPr>
        <w:t xml:space="preserve">» им. </w:t>
      </w:r>
      <w:proofErr w:type="spellStart"/>
      <w:r w:rsidRPr="00941BD3">
        <w:rPr>
          <w:rFonts w:ascii="Times New Roman" w:hAnsi="Times New Roman" w:cs="Times New Roman"/>
          <w:sz w:val="24"/>
          <w:szCs w:val="24"/>
        </w:rPr>
        <w:t>А.С.Саввиновой</w:t>
      </w:r>
      <w:proofErr w:type="spellEnd"/>
      <w:proofErr w:type="gramStart"/>
      <w:r w:rsidRPr="00941B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1BD3">
        <w:rPr>
          <w:rFonts w:ascii="Times New Roman" w:hAnsi="Times New Roman" w:cs="Times New Roman"/>
          <w:sz w:val="24"/>
          <w:szCs w:val="24"/>
        </w:rPr>
        <w:t xml:space="preserve"> реализация программы </w:t>
      </w:r>
      <w:proofErr w:type="spellStart"/>
      <w:r w:rsidRPr="00941BD3">
        <w:rPr>
          <w:rFonts w:ascii="Times New Roman" w:hAnsi="Times New Roman" w:cs="Times New Roman"/>
          <w:sz w:val="24"/>
          <w:szCs w:val="24"/>
        </w:rPr>
        <w:t>ЭркээйиЭргиирэ</w:t>
      </w:r>
      <w:proofErr w:type="spellEnd"/>
      <w:r w:rsidRPr="00941B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BD3" w:rsidRDefault="00941BD3" w:rsidP="00941B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41BD3">
        <w:rPr>
          <w:rFonts w:ascii="Times New Roman" w:hAnsi="Times New Roman" w:cs="Times New Roman"/>
          <w:sz w:val="24"/>
          <w:szCs w:val="24"/>
        </w:rPr>
        <w:t>- МБДОУ ЦРР «</w:t>
      </w:r>
      <w:proofErr w:type="spellStart"/>
      <w:r w:rsidRPr="00941BD3">
        <w:rPr>
          <w:rFonts w:ascii="Times New Roman" w:hAnsi="Times New Roman" w:cs="Times New Roman"/>
          <w:sz w:val="24"/>
          <w:szCs w:val="24"/>
        </w:rPr>
        <w:t>Чипичакан</w:t>
      </w:r>
      <w:proofErr w:type="spellEnd"/>
      <w:r w:rsidRPr="00941BD3">
        <w:rPr>
          <w:rFonts w:ascii="Times New Roman" w:hAnsi="Times New Roman" w:cs="Times New Roman"/>
          <w:sz w:val="24"/>
          <w:szCs w:val="24"/>
        </w:rPr>
        <w:t>» - Экономика для дошколят</w:t>
      </w:r>
    </w:p>
    <w:p w:rsidR="00941BD3" w:rsidRDefault="00941BD3" w:rsidP="00941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941BD3">
        <w:rPr>
          <w:rFonts w:ascii="Times New Roman" w:hAnsi="Times New Roman" w:cs="Times New Roman"/>
          <w:b/>
          <w:sz w:val="24"/>
          <w:szCs w:val="24"/>
        </w:rPr>
        <w:t>Наличие педагогической диагностики по освоению ООП или ведение педагогического наблюдения</w:t>
      </w:r>
    </w:p>
    <w:p w:rsidR="00941BD3" w:rsidRDefault="00941BD3" w:rsidP="0094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ДОО проводится педагогическая диагностика по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41BD3" w:rsidRDefault="00941BD3" w:rsidP="00941BD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BD3">
        <w:rPr>
          <w:rFonts w:ascii="Times New Roman" w:hAnsi="Times New Roman" w:cs="Times New Roman"/>
          <w:b/>
          <w:sz w:val="24"/>
          <w:szCs w:val="24"/>
        </w:rPr>
        <w:t>Наличие музыкального и спортивного зала.</w:t>
      </w:r>
    </w:p>
    <w:p w:rsidR="00941BD3" w:rsidRDefault="00941BD3" w:rsidP="00941B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ДОО имеются музыкальные залы и спортивные залы. </w:t>
      </w:r>
    </w:p>
    <w:p w:rsidR="00941BD3" w:rsidRPr="00941BD3" w:rsidRDefault="00941BD3" w:rsidP="0094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D3" w:rsidRPr="00941BD3" w:rsidRDefault="00941BD3" w:rsidP="00941BD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941BD3" w:rsidRDefault="00941BD3" w:rsidP="00941B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162260" w:rsidRDefault="00162260" w:rsidP="0016226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BD3" w:rsidRDefault="00162260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ДОО не испытывают нехватку в кадрах, кроме педагогов-психологов и логопедов.</w:t>
      </w:r>
    </w:p>
    <w:p w:rsidR="00162260" w:rsidRDefault="00162260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психолог имеется только </w:t>
      </w:r>
      <w:r w:rsidR="00574753">
        <w:rPr>
          <w:rFonts w:ascii="Times New Roman" w:hAnsi="Times New Roman" w:cs="Times New Roman"/>
          <w:sz w:val="24"/>
          <w:szCs w:val="24"/>
        </w:rPr>
        <w:t>в 2 ДОО. Логопед в 2 ДОО.</w:t>
      </w:r>
    </w:p>
    <w:p w:rsidR="00162260" w:rsidRDefault="00162260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56152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работников, прошедших повышение квалификации педагогических кадров</w:t>
      </w:r>
      <w:bookmarkStart w:id="0" w:name="_GoBack"/>
      <w:bookmarkEnd w:id="0"/>
      <w:r w:rsidR="00574753" w:rsidRPr="00756152">
        <w:rPr>
          <w:rFonts w:ascii="Times New Roman" w:hAnsi="Times New Roman" w:cs="Times New Roman"/>
          <w:b/>
          <w:sz w:val="24"/>
          <w:szCs w:val="24"/>
        </w:rPr>
        <w:t>.</w:t>
      </w:r>
    </w:p>
    <w:p w:rsidR="000A4E4F" w:rsidRDefault="000A4E4F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проводится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стабильною</w:t>
      </w:r>
      <w:proofErr w:type="gramEnd"/>
    </w:p>
    <w:p w:rsidR="000A4E4F" w:rsidRDefault="000A4E4F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Этому способствуют следующие факторы:</w:t>
      </w:r>
    </w:p>
    <w:p w:rsidR="000A4E4F" w:rsidRDefault="000A4E4F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перспективного плана курсовой подготовки кадров</w:t>
      </w:r>
    </w:p>
    <w:p w:rsidR="000A4E4F" w:rsidRDefault="000A4E4F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ознакомление кадров с планом курсовых мероприятий</w:t>
      </w:r>
    </w:p>
    <w:p w:rsidR="000A4E4F" w:rsidRDefault="000A4E4F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получаемых знаний для выполнения профессиональных задач</w:t>
      </w:r>
    </w:p>
    <w:p w:rsidR="00320892" w:rsidRPr="000A4E4F" w:rsidRDefault="000A4E4F" w:rsidP="000A4E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диагностики определения потребности персонала в повышении квалификации.</w:t>
      </w:r>
    </w:p>
    <w:p w:rsidR="00574753" w:rsidRDefault="00756152" w:rsidP="00320892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(100%)</w:t>
      </w:r>
    </w:p>
    <w:p w:rsidR="00756152" w:rsidRDefault="00756152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Чипичакан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E4F">
        <w:rPr>
          <w:rFonts w:ascii="Times New Roman" w:hAnsi="Times New Roman" w:cs="Times New Roman"/>
          <w:sz w:val="24"/>
          <w:szCs w:val="24"/>
        </w:rPr>
        <w:t>8 (100%)</w:t>
      </w:r>
    </w:p>
    <w:p w:rsidR="00756152" w:rsidRDefault="00756152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Эннэкээн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(100%)</w:t>
      </w:r>
    </w:p>
    <w:p w:rsidR="00756152" w:rsidRDefault="00756152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Кэрэчээнэ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8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892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3208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20892">
        <w:rPr>
          <w:rFonts w:ascii="Times New Roman" w:hAnsi="Times New Roman" w:cs="Times New Roman"/>
          <w:sz w:val="24"/>
          <w:szCs w:val="24"/>
        </w:rPr>
        <w:t>80%)</w:t>
      </w:r>
    </w:p>
    <w:p w:rsidR="00756152" w:rsidRDefault="00756152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Тугутчаан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E4F">
        <w:rPr>
          <w:rFonts w:ascii="Times New Roman" w:hAnsi="Times New Roman" w:cs="Times New Roman"/>
          <w:sz w:val="24"/>
          <w:szCs w:val="24"/>
        </w:rPr>
        <w:t>7 (100%)</w:t>
      </w:r>
    </w:p>
    <w:p w:rsidR="00756152" w:rsidRDefault="00756152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Кунчээн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E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E4F">
        <w:rPr>
          <w:rFonts w:ascii="Times New Roman" w:hAnsi="Times New Roman" w:cs="Times New Roman"/>
          <w:sz w:val="24"/>
          <w:szCs w:val="24"/>
        </w:rPr>
        <w:t>5 (100%)</w:t>
      </w:r>
    </w:p>
    <w:p w:rsidR="000A4E4F" w:rsidRPr="000A4E4F" w:rsidRDefault="000A4E4F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0A4E4F">
        <w:rPr>
          <w:rFonts w:ascii="Times New Roman" w:hAnsi="Times New Roman" w:cs="Times New Roman"/>
          <w:b/>
          <w:sz w:val="24"/>
          <w:szCs w:val="24"/>
        </w:rPr>
        <w:t>Участие педагогов в улусных, республиканских, всероссийских мероприятиях по распространению опыта педагогов ДОО.</w:t>
      </w:r>
    </w:p>
    <w:p w:rsidR="000A4E4F" w:rsidRDefault="000A4E4F" w:rsidP="00941BD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педагоги являются активными участниками улусных мероприятий, неплохо распространяют опыт и на республиканском уровне. </w:t>
      </w:r>
    </w:p>
    <w:p w:rsidR="00756152" w:rsidRDefault="000A4E4F" w:rsidP="003E08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E08F7" w:rsidRPr="003E08F7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во всероссийских и международных конкурсах и Фестивалях, выставках, конференциях, семинарах и </w:t>
      </w:r>
      <w:proofErr w:type="spellStart"/>
      <w:r w:rsidR="003E08F7" w:rsidRPr="003E08F7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="003E08F7" w:rsidRPr="003E08F7">
        <w:rPr>
          <w:rFonts w:ascii="Times New Roman" w:hAnsi="Times New Roman" w:cs="Times New Roman"/>
          <w:b/>
          <w:sz w:val="24"/>
          <w:szCs w:val="24"/>
        </w:rPr>
        <w:t>.п</w:t>
      </w:r>
      <w:proofErr w:type="spellEnd"/>
      <w:proofErr w:type="gramEnd"/>
    </w:p>
    <w:p w:rsidR="003E08F7" w:rsidRDefault="003E08F7" w:rsidP="003E08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педагоги являются активными  участниками всероссийских, международных конкурсов.</w:t>
      </w:r>
    </w:p>
    <w:tbl>
      <w:tblPr>
        <w:tblStyle w:val="2"/>
        <w:tblW w:w="0" w:type="auto"/>
        <w:tblInd w:w="392" w:type="dxa"/>
        <w:tblLook w:val="04A0"/>
      </w:tblPr>
      <w:tblGrid>
        <w:gridCol w:w="4741"/>
        <w:gridCol w:w="4438"/>
      </w:tblGrid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Уровень конкурса, название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олимпиада «Новое древо» в номинации Требования ФГОС </w:t>
            </w:r>
            <w:proofErr w:type="gram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Диплом 2 место- Охлопкова Л.А.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Районный профессиональный конкурс среди воспитателей ОЭНР посвященному  100-летию ДО в Р</w:t>
            </w:r>
            <w:proofErr w:type="gram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Я) Воспитатель года 2020, декабрь 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Диплом 1 степени – Николаева Л.И.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«Музеи в образовательном пространстве традиции и современности» февраль 2021;</w:t>
            </w:r>
          </w:p>
          <w:p w:rsidR="003E08F7" w:rsidRPr="0075472F" w:rsidRDefault="003E08F7" w:rsidP="002C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3E08F7" w:rsidRPr="0075472F" w:rsidRDefault="003E08F7" w:rsidP="002C2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степени-Николаева Л.И. 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«Музеи в образовательном пространстве традиции и современности» февраль 2021;</w:t>
            </w:r>
          </w:p>
          <w:p w:rsidR="003E08F7" w:rsidRPr="0075472F" w:rsidRDefault="003E08F7" w:rsidP="002C2D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3E08F7" w:rsidRPr="0075472F" w:rsidRDefault="003E08F7" w:rsidP="002C2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степени-Иванова А.В.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дистанционный конкурс «Лучшая методическая разработка 2021»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Диплом 1 степени-Иванова А.В.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практическая </w:t>
            </w: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конференциия</w:t>
            </w:r>
            <w:proofErr w:type="spell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 «Векторы развития педагогики Фридриха </w:t>
            </w: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: от теории к практике».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Сертификат – Иванова А.В.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заочный </w:t>
            </w: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конкрус</w:t>
            </w:r>
            <w:proofErr w:type="spell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педагог Якутии2020»по версии РЭИИ «Педагоги Якутии»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Диплом 2степени. </w:t>
            </w: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Сргр</w:t>
            </w:r>
            <w:proofErr w:type="spellEnd"/>
          </w:p>
          <w:p w:rsidR="003E08F7" w:rsidRPr="0075472F" w:rsidRDefault="003E08F7" w:rsidP="002C2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F7" w:rsidRPr="0075472F" w:rsidRDefault="003E08F7" w:rsidP="002C2D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конкурсе профессионального мастерства «Музеи в образовательном пространстве: традиции и </w:t>
            </w: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сосвременность</w:t>
            </w:r>
            <w:proofErr w:type="spell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» номинация авторские проекты и программы «Мини-музей «Бабушкин уголок» г</w:t>
            </w:r>
            <w:proofErr w:type="gram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ебоксары февраль 2021г. </w:t>
            </w: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А.Н.Ярутова</w:t>
            </w:r>
            <w:proofErr w:type="spellEnd"/>
          </w:p>
        </w:tc>
        <w:tc>
          <w:tcPr>
            <w:tcW w:w="4438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Диплом  2 место – Иванова Д.С. и </w:t>
            </w: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«Новое древо» в номинации Требования ФГОС к дошкольному образованию. Январь 2021г. Воробьев И.Е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Диплом 3 место – Иванова Д.С.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«Новое древо» в номинации Требования ФГОС к дошкольному образованию. Январь 2021г. Воробьев И.Е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 - </w:t>
            </w: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исторический диктант на тему событий ВОВ набранные баллы 9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Диплом участника «Диктант победы 2021»-</w:t>
            </w: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На ресурсе Всероссийского информационно-образовательного портала «Академия </w:t>
            </w:r>
            <w:proofErr w:type="gram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4438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Сертификат об опубликовании авторского материала</w:t>
            </w:r>
          </w:p>
        </w:tc>
      </w:tr>
      <w:tr w:rsidR="003E08F7" w:rsidRPr="0075472F" w:rsidTr="002C2DB4">
        <w:tc>
          <w:tcPr>
            <w:tcW w:w="4741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В номинации «Экологическая культура»</w:t>
            </w:r>
          </w:p>
        </w:tc>
        <w:tc>
          <w:tcPr>
            <w:tcW w:w="4438" w:type="dxa"/>
          </w:tcPr>
          <w:p w:rsidR="003E08F7" w:rsidRPr="0075472F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Диплом 3 место по итогам международного педагогического конкурса проводившегося с 22.12.2020 по 23.01.2021-Поскачина С.В.</w:t>
            </w:r>
          </w:p>
        </w:tc>
      </w:tr>
    </w:tbl>
    <w:p w:rsidR="003E08F7" w:rsidRPr="0075472F" w:rsidRDefault="003E08F7" w:rsidP="003E0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08F7" w:rsidRPr="0075472F" w:rsidRDefault="003E08F7" w:rsidP="003E08F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47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Профи – воспитатель 2021г.</w:t>
      </w:r>
    </w:p>
    <w:tbl>
      <w:tblPr>
        <w:tblStyle w:val="a5"/>
        <w:tblW w:w="8993" w:type="dxa"/>
        <w:tblInd w:w="392" w:type="dxa"/>
        <w:tblLook w:val="04A0"/>
      </w:tblPr>
      <w:tblGrid>
        <w:gridCol w:w="445"/>
        <w:gridCol w:w="1722"/>
        <w:gridCol w:w="2504"/>
        <w:gridCol w:w="920"/>
        <w:gridCol w:w="1134"/>
        <w:gridCol w:w="2268"/>
      </w:tblGrid>
      <w:tr w:rsidR="003E08F7" w:rsidRPr="0075472F" w:rsidTr="002C2DB4">
        <w:tc>
          <w:tcPr>
            <w:tcW w:w="445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0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20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268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E08F7" w:rsidRPr="0075472F" w:rsidTr="002C2DB4">
        <w:tc>
          <w:tcPr>
            <w:tcW w:w="445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Поскачина</w:t>
            </w:r>
            <w:proofErr w:type="spell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0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«Теория и методика воспитания  детей дошкольного возраста»</w:t>
            </w:r>
          </w:p>
        </w:tc>
        <w:tc>
          <w:tcPr>
            <w:tcW w:w="920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63988 от 15.02.2021г</w:t>
            </w:r>
          </w:p>
        </w:tc>
      </w:tr>
      <w:tr w:rsidR="003E08F7" w:rsidRPr="0075472F" w:rsidTr="002C2DB4">
        <w:tc>
          <w:tcPr>
            <w:tcW w:w="445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Николаева Л.И.</w:t>
            </w:r>
          </w:p>
        </w:tc>
        <w:tc>
          <w:tcPr>
            <w:tcW w:w="250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«Особенности обучения и воспитания детей дошкольного возраста»</w:t>
            </w:r>
          </w:p>
        </w:tc>
        <w:tc>
          <w:tcPr>
            <w:tcW w:w="920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63989</w:t>
            </w:r>
          </w:p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15.02.2021г</w:t>
            </w:r>
          </w:p>
        </w:tc>
      </w:tr>
      <w:tr w:rsidR="003E08F7" w:rsidRPr="0075472F" w:rsidTr="002C2DB4">
        <w:tc>
          <w:tcPr>
            <w:tcW w:w="445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</w:t>
            </w: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50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«Особенности </w:t>
            </w: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воспитания детей дошкольного возраста»</w:t>
            </w:r>
          </w:p>
        </w:tc>
        <w:tc>
          <w:tcPr>
            <w:tcW w:w="920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90%</w:t>
            </w:r>
          </w:p>
        </w:tc>
        <w:tc>
          <w:tcPr>
            <w:tcW w:w="113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268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64189 от </w:t>
            </w: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22.03.2021г</w:t>
            </w:r>
          </w:p>
        </w:tc>
      </w:tr>
      <w:tr w:rsidR="003E08F7" w:rsidRPr="0075472F" w:rsidTr="002C2DB4">
        <w:tc>
          <w:tcPr>
            <w:tcW w:w="445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2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Николаева  Аида Васильевна</w:t>
            </w:r>
          </w:p>
        </w:tc>
        <w:tc>
          <w:tcPr>
            <w:tcW w:w="250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образование. Воспитательная работа с применением ФГОС </w:t>
            </w:r>
            <w:proofErr w:type="gramStart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  <w:tc>
          <w:tcPr>
            <w:tcW w:w="2268" w:type="dxa"/>
          </w:tcPr>
          <w:p w:rsidR="003E08F7" w:rsidRPr="0075472F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2F">
              <w:rPr>
                <w:rFonts w:ascii="Times New Roman" w:hAnsi="Times New Roman" w:cs="Times New Roman"/>
                <w:sz w:val="24"/>
                <w:szCs w:val="24"/>
              </w:rPr>
              <w:t>64249 от 26.04.2021г</w:t>
            </w:r>
          </w:p>
        </w:tc>
      </w:tr>
    </w:tbl>
    <w:p w:rsidR="003E08F7" w:rsidRPr="0075472F" w:rsidRDefault="003E08F7" w:rsidP="003E08F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E08F7" w:rsidRDefault="003E08F7" w:rsidP="003E0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5F">
        <w:rPr>
          <w:rFonts w:ascii="Times New Roman" w:hAnsi="Times New Roman" w:cs="Times New Roman"/>
          <w:b/>
          <w:sz w:val="24"/>
          <w:szCs w:val="24"/>
        </w:rPr>
        <w:t>Участие педагогов в семинарах</w:t>
      </w:r>
    </w:p>
    <w:tbl>
      <w:tblPr>
        <w:tblStyle w:val="a5"/>
        <w:tblW w:w="8788" w:type="dxa"/>
        <w:tblInd w:w="534" w:type="dxa"/>
        <w:tblLayout w:type="fixed"/>
        <w:tblLook w:val="04A0"/>
      </w:tblPr>
      <w:tblGrid>
        <w:gridCol w:w="567"/>
        <w:gridCol w:w="1701"/>
        <w:gridCol w:w="1194"/>
        <w:gridCol w:w="15"/>
        <w:gridCol w:w="5311"/>
      </w:tblGrid>
      <w:tr w:rsidR="003E08F7" w:rsidRPr="00B33A26" w:rsidTr="002C2DB4">
        <w:tc>
          <w:tcPr>
            <w:tcW w:w="567" w:type="dxa"/>
          </w:tcPr>
          <w:p w:rsidR="003E08F7" w:rsidRPr="00B33A26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E08F7" w:rsidRPr="00B33A26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09" w:type="dxa"/>
            <w:gridSpan w:val="2"/>
          </w:tcPr>
          <w:p w:rsidR="003E08F7" w:rsidRPr="00B33A26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311" w:type="dxa"/>
          </w:tcPr>
          <w:p w:rsidR="003E08F7" w:rsidRPr="00B33A26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Семинар,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3E08F7" w:rsidRPr="00B33A26" w:rsidTr="002C2DB4">
        <w:tc>
          <w:tcPr>
            <w:tcW w:w="567" w:type="dxa"/>
          </w:tcPr>
          <w:p w:rsidR="003E08F7" w:rsidRPr="00B33A26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E08F7" w:rsidRPr="00B33A26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26">
              <w:rPr>
                <w:rFonts w:ascii="Times New Roman" w:hAnsi="Times New Roman" w:cs="Times New Roman"/>
                <w:sz w:val="24"/>
                <w:szCs w:val="24"/>
              </w:rPr>
              <w:t>Степанова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</w:tc>
        <w:tc>
          <w:tcPr>
            <w:tcW w:w="1194" w:type="dxa"/>
          </w:tcPr>
          <w:p w:rsidR="003E08F7" w:rsidRPr="00B33A26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26" w:type="dxa"/>
            <w:gridSpan w:val="2"/>
          </w:tcPr>
          <w:p w:rsidR="003E08F7" w:rsidRPr="00B33A26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-Университетская 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E08F7" w:rsidRPr="00B33A26" w:rsidTr="002C2DB4">
        <w:tc>
          <w:tcPr>
            <w:tcW w:w="567" w:type="dxa"/>
          </w:tcPr>
          <w:p w:rsidR="003E08F7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08F7" w:rsidRPr="00B33A26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Аида Васильевна</w:t>
            </w:r>
          </w:p>
        </w:tc>
        <w:tc>
          <w:tcPr>
            <w:tcW w:w="1194" w:type="dxa"/>
          </w:tcPr>
          <w:p w:rsidR="003E08F7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6" w:type="dxa"/>
            <w:gridSpan w:val="2"/>
          </w:tcPr>
          <w:p w:rsidR="003E08F7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Республиканский семинар «Основные подходы и технологии реализации региональной комплексной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Эркээйиэргиирэ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создание среды саморазвития детей и молодежи» </w:t>
            </w:r>
          </w:p>
        </w:tc>
      </w:tr>
      <w:tr w:rsidR="003E08F7" w:rsidRPr="00B33A26" w:rsidTr="002C2DB4">
        <w:tc>
          <w:tcPr>
            <w:tcW w:w="567" w:type="dxa"/>
          </w:tcPr>
          <w:p w:rsidR="003E08F7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08F7" w:rsidRDefault="003E08F7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Охлопкова Людмила Антоновна</w:t>
            </w:r>
          </w:p>
        </w:tc>
        <w:tc>
          <w:tcPr>
            <w:tcW w:w="1194" w:type="dxa"/>
          </w:tcPr>
          <w:p w:rsidR="003E08F7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26" w:type="dxa"/>
            <w:gridSpan w:val="2"/>
          </w:tcPr>
          <w:p w:rsidR="003E08F7" w:rsidRDefault="003E08F7" w:rsidP="002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«Основные подходы и технологии реализации региональной комплексной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Эркээйиэргиирэ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создание среды саморазвития детей и молодежи»</w:t>
            </w:r>
          </w:p>
        </w:tc>
      </w:tr>
    </w:tbl>
    <w:p w:rsidR="003E08F7" w:rsidRDefault="003E08F7" w:rsidP="003E08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8F7" w:rsidRPr="00F50B8E" w:rsidRDefault="005C6548" w:rsidP="003E08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5C6548">
        <w:rPr>
          <w:rFonts w:ascii="Times New Roman" w:hAnsi="Times New Roman" w:cs="Times New Roman"/>
          <w:b/>
          <w:sz w:val="24"/>
          <w:szCs w:val="24"/>
        </w:rPr>
        <w:t>Количество педагогов имеющих высшее образование по педагогическому профилю</w:t>
      </w:r>
      <w:r w:rsidR="00F50B8E">
        <w:rPr>
          <w:rFonts w:ascii="Times New Roman" w:hAnsi="Times New Roman" w:cs="Times New Roman"/>
          <w:b/>
          <w:sz w:val="24"/>
          <w:szCs w:val="24"/>
        </w:rPr>
        <w:t>: 30 (56</w:t>
      </w:r>
      <w:r w:rsidR="00F50B8E" w:rsidRPr="00F50B8E">
        <w:rPr>
          <w:rFonts w:ascii="Times New Roman" w:hAnsi="Times New Roman" w:cs="Times New Roman"/>
          <w:b/>
          <w:sz w:val="24"/>
          <w:szCs w:val="24"/>
        </w:rPr>
        <w:t>%</w:t>
      </w:r>
      <w:r w:rsidR="00F50B8E">
        <w:rPr>
          <w:rFonts w:ascii="Times New Roman" w:hAnsi="Times New Roman" w:cs="Times New Roman"/>
          <w:b/>
          <w:sz w:val="24"/>
          <w:szCs w:val="24"/>
        </w:rPr>
        <w:t>)</w:t>
      </w:r>
    </w:p>
    <w:p w:rsidR="005C6548" w:rsidRPr="005C6548" w:rsidRDefault="005C6548" w:rsidP="003E08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48" w:rsidRPr="00F50B8E" w:rsidRDefault="005C6548" w:rsidP="003E08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548">
        <w:rPr>
          <w:rFonts w:ascii="Times New Roman" w:hAnsi="Times New Roman" w:cs="Times New Roman"/>
          <w:b/>
          <w:sz w:val="24"/>
          <w:szCs w:val="24"/>
        </w:rPr>
        <w:t>3.6. Количество педагогов имеющих СЗД</w:t>
      </w:r>
      <w:r w:rsidR="00F50B8E">
        <w:rPr>
          <w:rFonts w:ascii="Times New Roman" w:hAnsi="Times New Roman" w:cs="Times New Roman"/>
          <w:b/>
          <w:sz w:val="24"/>
          <w:szCs w:val="24"/>
        </w:rPr>
        <w:t xml:space="preserve"> – 14 (26</w:t>
      </w:r>
      <w:r w:rsidR="00F50B8E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F50B8E">
        <w:rPr>
          <w:rFonts w:ascii="Times New Roman" w:hAnsi="Times New Roman" w:cs="Times New Roman"/>
          <w:b/>
          <w:sz w:val="24"/>
          <w:szCs w:val="24"/>
        </w:rPr>
        <w:t>)</w:t>
      </w:r>
    </w:p>
    <w:p w:rsidR="005C6548" w:rsidRPr="005C6548" w:rsidRDefault="005C6548" w:rsidP="003E08F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548" w:rsidRDefault="005C6548" w:rsidP="005C654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548">
        <w:rPr>
          <w:rFonts w:ascii="Times New Roman" w:hAnsi="Times New Roman" w:cs="Times New Roman"/>
          <w:b/>
          <w:sz w:val="24"/>
          <w:szCs w:val="24"/>
        </w:rPr>
        <w:t>Количество педагогов имеющих первую квалификационную категорию</w:t>
      </w:r>
      <w:r w:rsidR="00F50B8E">
        <w:rPr>
          <w:rFonts w:ascii="Times New Roman" w:hAnsi="Times New Roman" w:cs="Times New Roman"/>
          <w:b/>
          <w:sz w:val="24"/>
          <w:szCs w:val="24"/>
        </w:rPr>
        <w:t xml:space="preserve"> -23 (43</w:t>
      </w:r>
      <w:r w:rsidR="00F50B8E" w:rsidRPr="00F50B8E">
        <w:rPr>
          <w:rFonts w:ascii="Times New Roman" w:hAnsi="Times New Roman" w:cs="Times New Roman"/>
          <w:b/>
          <w:sz w:val="24"/>
          <w:szCs w:val="24"/>
        </w:rPr>
        <w:t>%</w:t>
      </w:r>
      <w:r w:rsidR="00F50B8E">
        <w:rPr>
          <w:rFonts w:ascii="Times New Roman" w:hAnsi="Times New Roman" w:cs="Times New Roman"/>
          <w:b/>
          <w:sz w:val="24"/>
          <w:szCs w:val="24"/>
        </w:rPr>
        <w:t>)</w:t>
      </w:r>
    </w:p>
    <w:p w:rsidR="005C6548" w:rsidRDefault="005C6548" w:rsidP="005C654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548">
        <w:rPr>
          <w:rFonts w:ascii="Times New Roman" w:hAnsi="Times New Roman" w:cs="Times New Roman"/>
          <w:b/>
          <w:sz w:val="24"/>
          <w:szCs w:val="24"/>
        </w:rPr>
        <w:t>Количество педагогов имеющих высшую квалификационную категорию</w:t>
      </w:r>
      <w:r w:rsidR="00F50B8E">
        <w:rPr>
          <w:rFonts w:ascii="Times New Roman" w:hAnsi="Times New Roman" w:cs="Times New Roman"/>
          <w:b/>
          <w:sz w:val="24"/>
          <w:szCs w:val="24"/>
        </w:rPr>
        <w:t xml:space="preserve"> – 12 (22</w:t>
      </w:r>
      <w:r w:rsidR="00F50B8E" w:rsidRPr="00F50B8E">
        <w:rPr>
          <w:rFonts w:ascii="Times New Roman" w:hAnsi="Times New Roman" w:cs="Times New Roman"/>
          <w:b/>
          <w:sz w:val="24"/>
          <w:szCs w:val="24"/>
        </w:rPr>
        <w:t>%</w:t>
      </w:r>
      <w:r w:rsidR="00F50B8E">
        <w:rPr>
          <w:rFonts w:ascii="Times New Roman" w:hAnsi="Times New Roman" w:cs="Times New Roman"/>
          <w:b/>
          <w:sz w:val="24"/>
          <w:szCs w:val="24"/>
        </w:rPr>
        <w:t>)</w:t>
      </w:r>
    </w:p>
    <w:p w:rsidR="005C6548" w:rsidRDefault="005C6548" w:rsidP="005C654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6548">
        <w:rPr>
          <w:rFonts w:ascii="Times New Roman" w:hAnsi="Times New Roman" w:cs="Times New Roman"/>
          <w:b/>
          <w:sz w:val="24"/>
          <w:szCs w:val="24"/>
        </w:rPr>
        <w:t>Проведение авторских семинаров педагогов ДОУ</w:t>
      </w:r>
      <w:r w:rsidR="00F50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548" w:rsidRDefault="005C6548" w:rsidP="005C654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548">
        <w:rPr>
          <w:rFonts w:ascii="Times New Roman" w:hAnsi="Times New Roman" w:cs="Times New Roman"/>
          <w:b/>
          <w:sz w:val="24"/>
          <w:szCs w:val="24"/>
        </w:rPr>
        <w:t>Наличие авторской программы, пособие педагогов ДОУ</w:t>
      </w:r>
      <w:r w:rsidR="007E28A2">
        <w:rPr>
          <w:rFonts w:ascii="Times New Roman" w:hAnsi="Times New Roman" w:cs="Times New Roman"/>
          <w:b/>
          <w:sz w:val="24"/>
          <w:szCs w:val="24"/>
        </w:rPr>
        <w:t xml:space="preserve"> – 9 (16</w:t>
      </w:r>
      <w:r w:rsidR="007E28A2" w:rsidRPr="007E28A2">
        <w:rPr>
          <w:rFonts w:ascii="Times New Roman" w:hAnsi="Times New Roman" w:cs="Times New Roman"/>
          <w:b/>
          <w:sz w:val="24"/>
          <w:szCs w:val="24"/>
        </w:rPr>
        <w:t>%)</w:t>
      </w:r>
    </w:p>
    <w:p w:rsidR="005C6548" w:rsidRDefault="005C6548" w:rsidP="005C654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548">
        <w:rPr>
          <w:rFonts w:ascii="Times New Roman" w:hAnsi="Times New Roman" w:cs="Times New Roman"/>
          <w:b/>
          <w:sz w:val="24"/>
          <w:szCs w:val="24"/>
        </w:rPr>
        <w:t>Наличие личного сайта педагога ДОУ</w:t>
      </w:r>
      <w:r w:rsidR="007E28A2" w:rsidRPr="007E28A2">
        <w:rPr>
          <w:rFonts w:ascii="Times New Roman" w:hAnsi="Times New Roman" w:cs="Times New Roman"/>
          <w:b/>
          <w:sz w:val="24"/>
          <w:szCs w:val="24"/>
        </w:rPr>
        <w:t xml:space="preserve"> – 16 (30%)</w:t>
      </w:r>
    </w:p>
    <w:p w:rsidR="005C6548" w:rsidRDefault="00E3151F" w:rsidP="00E3151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Персональный сайт для педагога это возможность представить пользователям профессиональное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поделиться полезными разработками. Открытиями, достижениями. </w:t>
      </w:r>
    </w:p>
    <w:p w:rsidR="00E3151F" w:rsidRDefault="00E3151F" w:rsidP="00E3151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ДОО имеются несколько сайтов педагогов.</w:t>
      </w:r>
    </w:p>
    <w:p w:rsidR="00E3151F" w:rsidRDefault="00E3151F" w:rsidP="00E3151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1F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</w:p>
    <w:p w:rsidR="00E3151F" w:rsidRDefault="00E3151F" w:rsidP="00E3151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1F">
        <w:rPr>
          <w:rFonts w:ascii="Times New Roman" w:hAnsi="Times New Roman" w:cs="Times New Roman"/>
          <w:b/>
          <w:sz w:val="24"/>
          <w:szCs w:val="24"/>
        </w:rPr>
        <w:t>Организация пространства группы соответствует возрасту, индивидуальным особенностям детей</w:t>
      </w:r>
    </w:p>
    <w:p w:rsidR="00E3151F" w:rsidRDefault="00E3151F" w:rsidP="00E3151F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пространства группы соответствует возрасту, индивидуальным особенностям детей у всех ДОО.</w:t>
      </w:r>
    </w:p>
    <w:p w:rsidR="00E3151F" w:rsidRDefault="00537618" w:rsidP="00E3151F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18">
        <w:rPr>
          <w:rFonts w:ascii="Times New Roman" w:hAnsi="Times New Roman" w:cs="Times New Roman"/>
          <w:b/>
          <w:sz w:val="24"/>
          <w:szCs w:val="24"/>
        </w:rPr>
        <w:t xml:space="preserve">При организации пространства учитывается </w:t>
      </w:r>
      <w:proofErr w:type="spellStart"/>
      <w:r w:rsidRPr="00537618">
        <w:rPr>
          <w:rFonts w:ascii="Times New Roman" w:hAnsi="Times New Roman" w:cs="Times New Roman"/>
          <w:b/>
          <w:sz w:val="24"/>
          <w:szCs w:val="24"/>
        </w:rPr>
        <w:t>гендерная</w:t>
      </w:r>
      <w:proofErr w:type="spellEnd"/>
      <w:r w:rsidRPr="00537618">
        <w:rPr>
          <w:rFonts w:ascii="Times New Roman" w:hAnsi="Times New Roman" w:cs="Times New Roman"/>
          <w:b/>
          <w:sz w:val="24"/>
          <w:szCs w:val="24"/>
        </w:rPr>
        <w:t xml:space="preserve"> специфика</w:t>
      </w:r>
    </w:p>
    <w:p w:rsidR="00537618" w:rsidRDefault="00537618" w:rsidP="0053761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37618">
        <w:rPr>
          <w:rFonts w:ascii="Times New Roman" w:hAnsi="Times New Roman" w:cs="Times New Roman"/>
          <w:sz w:val="24"/>
          <w:szCs w:val="24"/>
        </w:rPr>
        <w:t xml:space="preserve">При организации пространства учитывается </w:t>
      </w:r>
      <w:proofErr w:type="spellStart"/>
      <w:r w:rsidRPr="00537618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537618">
        <w:rPr>
          <w:rFonts w:ascii="Times New Roman" w:hAnsi="Times New Roman" w:cs="Times New Roman"/>
          <w:sz w:val="24"/>
          <w:szCs w:val="24"/>
        </w:rPr>
        <w:t xml:space="preserve"> специфика у всех ДОО</w:t>
      </w:r>
    </w:p>
    <w:p w:rsidR="00537618" w:rsidRDefault="00537618" w:rsidP="0053761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18">
        <w:rPr>
          <w:rFonts w:ascii="Times New Roman" w:hAnsi="Times New Roman" w:cs="Times New Roman"/>
          <w:b/>
          <w:sz w:val="24"/>
          <w:szCs w:val="24"/>
        </w:rPr>
        <w:t xml:space="preserve">Наличие и разнообразие оборудования (оздоровительного, спортивного, игрового </w:t>
      </w:r>
      <w:proofErr w:type="spellStart"/>
      <w:r w:rsidRPr="00537618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Pr="0053761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537618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53761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7618" w:rsidRDefault="00537618" w:rsidP="0053761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37618">
        <w:rPr>
          <w:rFonts w:ascii="Times New Roman" w:hAnsi="Times New Roman" w:cs="Times New Roman"/>
          <w:sz w:val="24"/>
          <w:szCs w:val="24"/>
        </w:rPr>
        <w:lastRenderedPageBreak/>
        <w:t xml:space="preserve">Наличие и разнообразие оборудования (оздоровительного, спортивного, игрового </w:t>
      </w:r>
      <w:proofErr w:type="spellStart"/>
      <w:r w:rsidRPr="00537618">
        <w:rPr>
          <w:rFonts w:ascii="Times New Roman" w:hAnsi="Times New Roman" w:cs="Times New Roman"/>
          <w:sz w:val="24"/>
          <w:szCs w:val="24"/>
        </w:rPr>
        <w:t>ит</w:t>
      </w:r>
      <w:proofErr w:type="gramStart"/>
      <w:r w:rsidRPr="0053761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537618">
        <w:rPr>
          <w:rFonts w:ascii="Times New Roman" w:hAnsi="Times New Roman" w:cs="Times New Roman"/>
          <w:sz w:val="24"/>
          <w:szCs w:val="24"/>
        </w:rPr>
        <w:t>) , требует разнообразия.</w:t>
      </w:r>
    </w:p>
    <w:p w:rsidR="00537618" w:rsidRDefault="00537618" w:rsidP="0053761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18">
        <w:rPr>
          <w:rFonts w:ascii="Times New Roman" w:hAnsi="Times New Roman" w:cs="Times New Roman"/>
          <w:b/>
          <w:sz w:val="24"/>
          <w:szCs w:val="24"/>
        </w:rPr>
        <w:t>Соответствие материалов и оборудования в группе для посещения детей ОВЗ</w:t>
      </w:r>
    </w:p>
    <w:p w:rsidR="00537618" w:rsidRDefault="00537618" w:rsidP="0053761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37618">
        <w:rPr>
          <w:rFonts w:ascii="Times New Roman" w:hAnsi="Times New Roman" w:cs="Times New Roman"/>
          <w:sz w:val="24"/>
          <w:szCs w:val="24"/>
        </w:rPr>
        <w:t>В ДОО района по данным 85</w:t>
      </w:r>
      <w:proofErr w:type="gramStart"/>
      <w:r w:rsidRPr="0053761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37618">
        <w:rPr>
          <w:rFonts w:ascii="Times New Roman" w:hAnsi="Times New Roman" w:cs="Times New Roman"/>
          <w:sz w:val="24"/>
          <w:szCs w:val="24"/>
        </w:rPr>
        <w:t xml:space="preserve"> детей с ОВЗ не имеется. Будет вестись работа с ПМПК  по выявлению детей с ОВЗ. </w:t>
      </w:r>
    </w:p>
    <w:p w:rsidR="00572A82" w:rsidRDefault="00572A82" w:rsidP="00572A8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82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</w:t>
      </w:r>
    </w:p>
    <w:p w:rsidR="00572A82" w:rsidRDefault="00572A82" w:rsidP="00572A82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A82">
        <w:rPr>
          <w:rFonts w:ascii="Times New Roman" w:hAnsi="Times New Roman" w:cs="Times New Roman"/>
          <w:b/>
          <w:sz w:val="24"/>
          <w:szCs w:val="24"/>
        </w:rPr>
        <w:t>Наличие уважительного отношения педагогов к человеческому достоинству детей</w:t>
      </w:r>
      <w:proofErr w:type="gramStart"/>
      <w:r w:rsidRPr="00572A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72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72A82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572A82">
        <w:rPr>
          <w:rFonts w:ascii="Times New Roman" w:hAnsi="Times New Roman" w:cs="Times New Roman"/>
          <w:b/>
          <w:sz w:val="24"/>
          <w:szCs w:val="24"/>
        </w:rPr>
        <w:t>ормирование и поддержка их положительной самооценки, уверенности в собственных возможностях и способностях</w:t>
      </w:r>
    </w:p>
    <w:p w:rsidR="00572A82" w:rsidRDefault="00572A82" w:rsidP="00572A8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F4440">
        <w:rPr>
          <w:rFonts w:ascii="Times New Roman" w:hAnsi="Times New Roman" w:cs="Times New Roman"/>
          <w:sz w:val="24"/>
          <w:szCs w:val="24"/>
        </w:rPr>
        <w:t xml:space="preserve">Уважительное отношение педагогов к человеческому достоинству детей, формирование и поддержка их положительной самооценки, уверенности в собственных возможностях </w:t>
      </w:r>
      <w:r w:rsidR="006F4440" w:rsidRPr="006F4440">
        <w:rPr>
          <w:rFonts w:ascii="Times New Roman" w:hAnsi="Times New Roman" w:cs="Times New Roman"/>
          <w:sz w:val="24"/>
          <w:szCs w:val="24"/>
        </w:rPr>
        <w:t>и способностях имеется во всех 6 ДОО.</w:t>
      </w:r>
    </w:p>
    <w:p w:rsidR="00893DF4" w:rsidRDefault="00893DF4" w:rsidP="00572A82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педагогической деятельности показал, что педагоги осуществляют руководство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 последовательно и предъявляют требования в понятной для ребенка форме. Педагоги ориентированы на оказание помощи ребенку в трудных ситуациях. Сотрудничество строится взрослым с учетом возрастных и индивидуальных особенностей ребенка.</w:t>
      </w:r>
    </w:p>
    <w:p w:rsidR="006F4440" w:rsidRPr="009D033B" w:rsidRDefault="009D033B" w:rsidP="0037454B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3B">
        <w:rPr>
          <w:rFonts w:ascii="Times New Roman" w:hAnsi="Times New Roman" w:cs="Times New Roman"/>
          <w:b/>
          <w:sz w:val="24"/>
          <w:szCs w:val="24"/>
        </w:rPr>
        <w:t>Отсутствие всех форм физического т психического насилия</w:t>
      </w:r>
    </w:p>
    <w:p w:rsidR="009D033B" w:rsidRDefault="009D033B" w:rsidP="009D033B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D033B">
        <w:rPr>
          <w:rFonts w:ascii="Times New Roman" w:hAnsi="Times New Roman" w:cs="Times New Roman"/>
          <w:sz w:val="24"/>
          <w:szCs w:val="24"/>
        </w:rPr>
        <w:t>Во всех ДОО отсутствуют все формы физического и психического насилия.</w:t>
      </w:r>
    </w:p>
    <w:p w:rsidR="009D033B" w:rsidRDefault="009D033B" w:rsidP="009D033B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3B">
        <w:rPr>
          <w:rFonts w:ascii="Times New Roman" w:hAnsi="Times New Roman" w:cs="Times New Roman"/>
          <w:b/>
          <w:sz w:val="24"/>
          <w:szCs w:val="24"/>
        </w:rPr>
        <w:t>Созданы условия для работы педагога-психолога, учителя-логопеда</w:t>
      </w:r>
    </w:p>
    <w:p w:rsidR="00421296" w:rsidRDefault="00BF3EEB" w:rsidP="009D033B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BF3EEB">
        <w:rPr>
          <w:rFonts w:ascii="Times New Roman" w:hAnsi="Times New Roman" w:cs="Times New Roman"/>
          <w:sz w:val="24"/>
          <w:szCs w:val="24"/>
        </w:rPr>
        <w:t>Условия для работы педагога-психолога созданы только в 1 ДОО, так как по району нехватка психологов.  Но, все ДОО по мере возможности создают условия для проведения групповых и и</w:t>
      </w:r>
      <w:r>
        <w:rPr>
          <w:rFonts w:ascii="Times New Roman" w:hAnsi="Times New Roman" w:cs="Times New Roman"/>
          <w:sz w:val="24"/>
          <w:szCs w:val="24"/>
        </w:rPr>
        <w:t>ндивидуальных коррекционно-разви</w:t>
      </w:r>
      <w:r w:rsidRPr="00BF3EEB">
        <w:rPr>
          <w:rFonts w:ascii="Times New Roman" w:hAnsi="Times New Roman" w:cs="Times New Roman"/>
          <w:sz w:val="24"/>
          <w:szCs w:val="24"/>
        </w:rPr>
        <w:t>вающих занятий</w:t>
      </w:r>
    </w:p>
    <w:p w:rsidR="009D033B" w:rsidRDefault="00421296" w:rsidP="0042129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96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421296" w:rsidRPr="00421296" w:rsidRDefault="00421296" w:rsidP="00421296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кухни, прачки детского сада и благоустройства</w:t>
      </w:r>
    </w:p>
    <w:p w:rsidR="00421296" w:rsidRPr="00421296" w:rsidRDefault="00421296" w:rsidP="0042129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21296">
        <w:rPr>
          <w:rFonts w:ascii="Times New Roman" w:hAnsi="Times New Roman" w:cs="Times New Roman"/>
          <w:sz w:val="24"/>
          <w:szCs w:val="24"/>
        </w:rPr>
        <w:t>Наличие кухни у всех</w:t>
      </w:r>
    </w:p>
    <w:p w:rsidR="00421296" w:rsidRPr="00421296" w:rsidRDefault="00421296" w:rsidP="0042129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21296">
        <w:rPr>
          <w:rFonts w:ascii="Times New Roman" w:hAnsi="Times New Roman" w:cs="Times New Roman"/>
          <w:sz w:val="24"/>
          <w:szCs w:val="24"/>
        </w:rPr>
        <w:t>Наличие прачки у всех</w:t>
      </w:r>
    </w:p>
    <w:p w:rsidR="00421296" w:rsidRDefault="00421296" w:rsidP="0042129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21296">
        <w:rPr>
          <w:rFonts w:ascii="Times New Roman" w:hAnsi="Times New Roman" w:cs="Times New Roman"/>
          <w:sz w:val="24"/>
          <w:szCs w:val="24"/>
        </w:rPr>
        <w:t>Благоустройство – из 6 ДОУ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благоустрое</w:t>
      </w:r>
      <w:r w:rsidRPr="00421296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Pr="00421296">
        <w:rPr>
          <w:rFonts w:ascii="Times New Roman" w:hAnsi="Times New Roman" w:cs="Times New Roman"/>
          <w:sz w:val="24"/>
          <w:szCs w:val="24"/>
        </w:rPr>
        <w:t>.</w:t>
      </w:r>
    </w:p>
    <w:p w:rsidR="00421296" w:rsidRDefault="00421296" w:rsidP="00421296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96">
        <w:rPr>
          <w:rFonts w:ascii="Times New Roman" w:hAnsi="Times New Roman" w:cs="Times New Roman"/>
          <w:b/>
          <w:sz w:val="24"/>
          <w:szCs w:val="24"/>
        </w:rPr>
        <w:t>Наличие игровой площадки (теневой навес, песочница с крышкой, оборудование для развития крупной моторики ребенка)</w:t>
      </w:r>
    </w:p>
    <w:p w:rsidR="00421296" w:rsidRDefault="00421296" w:rsidP="00421296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421296">
        <w:rPr>
          <w:rFonts w:ascii="Times New Roman" w:hAnsi="Times New Roman" w:cs="Times New Roman"/>
          <w:sz w:val="24"/>
          <w:szCs w:val="24"/>
        </w:rPr>
        <w:t xml:space="preserve">Игровые площадки имеются во всех ДОО, но некоторые из них требуют полной замены. Не во всех игровых площадках оборудованы спортивные комплексы и другие стационарные конструкции для развития крупной моторики. </w:t>
      </w:r>
      <w:r>
        <w:rPr>
          <w:rFonts w:ascii="Times New Roman" w:hAnsi="Times New Roman" w:cs="Times New Roman"/>
          <w:sz w:val="24"/>
          <w:szCs w:val="24"/>
        </w:rPr>
        <w:t>Песочницы имеются у всех, теневые навесы имеются у всех.</w:t>
      </w:r>
    </w:p>
    <w:p w:rsidR="00421296" w:rsidRDefault="00421296" w:rsidP="00421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296" w:rsidRDefault="00421296" w:rsidP="004212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96">
        <w:rPr>
          <w:rFonts w:ascii="Times New Roman" w:hAnsi="Times New Roman" w:cs="Times New Roman"/>
          <w:b/>
          <w:sz w:val="24"/>
          <w:szCs w:val="24"/>
        </w:rPr>
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421296" w:rsidRDefault="00421296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21296">
        <w:rPr>
          <w:rFonts w:ascii="Times New Roman" w:hAnsi="Times New Roman" w:cs="Times New Roman"/>
          <w:b/>
          <w:sz w:val="24"/>
          <w:szCs w:val="24"/>
        </w:rPr>
        <w:t>Количество родителей, принимающих участие в образовательной деятельности ДОО</w:t>
      </w:r>
    </w:p>
    <w:p w:rsidR="00421296" w:rsidRDefault="00421296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1296">
        <w:rPr>
          <w:rFonts w:ascii="Times New Roman" w:hAnsi="Times New Roman" w:cs="Times New Roman"/>
          <w:sz w:val="24"/>
          <w:szCs w:val="24"/>
        </w:rPr>
        <w:t>Родители являются активными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образовательной де</w:t>
      </w:r>
      <w:r w:rsidRPr="0042129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21296">
        <w:rPr>
          <w:rFonts w:ascii="Times New Roman" w:hAnsi="Times New Roman" w:cs="Times New Roman"/>
          <w:sz w:val="24"/>
          <w:szCs w:val="24"/>
        </w:rPr>
        <w:t>ельности ДОО.</w:t>
      </w:r>
    </w:p>
    <w:p w:rsidR="00421296" w:rsidRDefault="00421296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E31">
        <w:rPr>
          <w:rFonts w:ascii="Times New Roman" w:hAnsi="Times New Roman" w:cs="Times New Roman"/>
          <w:sz w:val="24"/>
          <w:szCs w:val="24"/>
        </w:rPr>
        <w:t>65</w:t>
      </w:r>
    </w:p>
    <w:p w:rsidR="00421296" w:rsidRDefault="00421296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Чипичакан-</w:t>
      </w:r>
      <w:r w:rsidR="004E6E31">
        <w:rPr>
          <w:rFonts w:ascii="Times New Roman" w:hAnsi="Times New Roman" w:cs="Times New Roman"/>
          <w:sz w:val="24"/>
          <w:szCs w:val="24"/>
        </w:rPr>
        <w:t>57</w:t>
      </w:r>
    </w:p>
    <w:p w:rsidR="00421296" w:rsidRDefault="00421296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Эннэкээн-</w:t>
      </w:r>
      <w:r w:rsidR="004E6E31">
        <w:rPr>
          <w:rFonts w:ascii="Times New Roman" w:hAnsi="Times New Roman" w:cs="Times New Roman"/>
          <w:sz w:val="24"/>
          <w:szCs w:val="24"/>
        </w:rPr>
        <w:t>27</w:t>
      </w:r>
    </w:p>
    <w:p w:rsidR="00421296" w:rsidRDefault="00421296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Кэрэчээнэ-</w:t>
      </w:r>
      <w:r w:rsidR="004E6E31">
        <w:rPr>
          <w:rFonts w:ascii="Times New Roman" w:hAnsi="Times New Roman" w:cs="Times New Roman"/>
          <w:sz w:val="24"/>
          <w:szCs w:val="24"/>
        </w:rPr>
        <w:t>47</w:t>
      </w:r>
    </w:p>
    <w:p w:rsidR="00421296" w:rsidRDefault="00421296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Тугутчаан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4E6E3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421296" w:rsidRDefault="00421296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Кунчээн-</w:t>
      </w:r>
      <w:r w:rsidR="004E6E31">
        <w:rPr>
          <w:rFonts w:ascii="Times New Roman" w:hAnsi="Times New Roman" w:cs="Times New Roman"/>
          <w:sz w:val="24"/>
          <w:szCs w:val="24"/>
        </w:rPr>
        <w:t>15</w:t>
      </w:r>
    </w:p>
    <w:p w:rsidR="004E6E31" w:rsidRPr="00421296" w:rsidRDefault="004E6E31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248</w:t>
      </w:r>
    </w:p>
    <w:p w:rsidR="00421296" w:rsidRDefault="004E6E31" w:rsidP="004212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родителей, принимающих активное участие в образовательной деятельности ДОО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248 человек. </w:t>
      </w:r>
    </w:p>
    <w:p w:rsidR="004E6E31" w:rsidRPr="004E6E31" w:rsidRDefault="004E6E31" w:rsidP="004E6E31">
      <w:pPr>
        <w:pStyle w:val="usercontent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E6E31">
        <w:rPr>
          <w:color w:val="000000"/>
        </w:rPr>
        <w:lastRenderedPageBreak/>
        <w:t>Один из основных способов сотрудничества педагогов и родителей – это организация совместной деятельности, при реализации которой родители вовлекаются в деятельность, в том числе и управление дошкольного учреждения.</w:t>
      </w:r>
    </w:p>
    <w:p w:rsidR="004E6E31" w:rsidRPr="004E6E31" w:rsidRDefault="004E6E31" w:rsidP="004E6E31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E6E31">
        <w:rPr>
          <w:color w:val="000000"/>
        </w:rPr>
        <w:t>За период 2020-2021г родители воспитанников принимали активное учас</w:t>
      </w:r>
      <w:r>
        <w:rPr>
          <w:color w:val="000000"/>
        </w:rPr>
        <w:t>тие в деятельности ДОО</w:t>
      </w:r>
      <w:r w:rsidRPr="004E6E31">
        <w:rPr>
          <w:color w:val="000000"/>
        </w:rPr>
        <w:t>:</w:t>
      </w:r>
    </w:p>
    <w:p w:rsidR="004E6E31" w:rsidRPr="004E6E31" w:rsidRDefault="004E6E31" w:rsidP="004E6E31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E6E31">
        <w:rPr>
          <w:color w:val="000000"/>
        </w:rPr>
        <w:t>- На 20 % увеличилось количество родителей, активно участвующих в общих и групповых родительских собраниях, ежегодно проводится благоустройство групповых участков, территории ДОУ.</w:t>
      </w:r>
    </w:p>
    <w:p w:rsidR="004E6E31" w:rsidRPr="004E6E31" w:rsidRDefault="004E6E31" w:rsidP="004E6E31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E6E31">
        <w:rPr>
          <w:color w:val="000000"/>
        </w:rPr>
        <w:t>Родительские комитеты групп участвуют в мероприятиях, проводимых в рамках сетевого взаимодействия с социальными партнерами.</w:t>
      </w:r>
    </w:p>
    <w:p w:rsidR="004E6E31" w:rsidRPr="004E6E31" w:rsidRDefault="004E6E31" w:rsidP="004E6E31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E6E31">
        <w:rPr>
          <w:color w:val="000000"/>
        </w:rPr>
        <w:t>- Родители являются не только участниками, но и инициаторами совместных проектов: по нравственно-патриотическому воспитанию «Мой родной край»</w:t>
      </w:r>
      <w:proofErr w:type="gramStart"/>
      <w:r w:rsidRPr="004E6E31">
        <w:rPr>
          <w:color w:val="000000"/>
        </w:rPr>
        <w:t>,«</w:t>
      </w:r>
      <w:proofErr w:type="gramEnd"/>
      <w:r w:rsidRPr="004E6E31">
        <w:rPr>
          <w:color w:val="000000"/>
        </w:rPr>
        <w:t>Моя большая семья»,«Любимая мамочка», «День матери», «День космонавтики», «День Победа», экологическому воспитанию «Покормите птиц зимой», «Береги воду, тепло и свет – это главный наш совет», основам безопасности жизнедеятельности «Безопасность на дороге», и др.</w:t>
      </w:r>
    </w:p>
    <w:p w:rsidR="004E6E31" w:rsidRPr="004E6E31" w:rsidRDefault="004E6E31" w:rsidP="004E6E31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E6E31">
        <w:rPr>
          <w:color w:val="000000"/>
        </w:rPr>
        <w:t>- На 30% возросло количество родителей, принимающих участие в совместных детско-родительских творческих и интеллектуальных конкурсах разного уровня.</w:t>
      </w:r>
    </w:p>
    <w:p w:rsidR="004E6E31" w:rsidRDefault="004E6E31" w:rsidP="004E6E31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E6E31">
        <w:rPr>
          <w:color w:val="000000"/>
        </w:rPr>
        <w:t xml:space="preserve">- Заметно возросла заинтересованность родителей в непосредственном участии праздниках и развлечениях, организуемых в детском саду: «День Земли», «День Победы», «Масленица» и др. </w:t>
      </w:r>
    </w:p>
    <w:p w:rsidR="00374CF0" w:rsidRDefault="00374CF0" w:rsidP="004E6E31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>
        <w:rPr>
          <w:color w:val="000000"/>
        </w:rPr>
        <w:t xml:space="preserve">4.2. </w:t>
      </w:r>
      <w:r w:rsidRPr="00AB146A">
        <w:rPr>
          <w:b/>
        </w:rPr>
        <w:t>Количество родителей, удовлетворенных образовательными услугами ДОО</w:t>
      </w:r>
    </w:p>
    <w:p w:rsidR="00374CF0" w:rsidRDefault="00374CF0" w:rsidP="004E6E31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>
        <w:t xml:space="preserve">В целях </w:t>
      </w:r>
      <w:r w:rsidR="00AB146A">
        <w:t xml:space="preserve">выявления удовлетворенности родителей качеством дошкольного образования, присмотра и ухода за детьми и для дальнейшей корректировки деятельности ДОО проводилось анкетирование родителей в ДОО. Общая удовлетворенность качеством дошкольного образования составляет 96 %. </w:t>
      </w:r>
    </w:p>
    <w:p w:rsidR="00AB146A" w:rsidRPr="00AB146A" w:rsidRDefault="00AB146A" w:rsidP="004E6E31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/>
        </w:rPr>
      </w:pPr>
      <w:r>
        <w:t xml:space="preserve">4.3. </w:t>
      </w:r>
      <w:r w:rsidRPr="00AB146A">
        <w:rPr>
          <w:b/>
        </w:rPr>
        <w:t>Количество семей, где созданы условия для индивидуальной поддержки развития детей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Всего в анкетировании для родителей «Воспитание детей в семье» участвовали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206 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родителей.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первому вопросу «Имеется ли у вас дома игровая зона для вашего ребенка?», ответы: да 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180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(87,5%), нет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26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(12,5%).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>По второму вопросу  «Имеется ли у вас дома спортивное обо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рудование для ребенка?», да – 180 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(48,2), нет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26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>(51,8%).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Третий вопрос «Имеется ли у вас на участке специально отведенное место для игровой площадки?», да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115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(21,4%), нет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91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>(78,5%).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Четвертый </w:t>
      </w:r>
      <w:proofErr w:type="gramStart"/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>вопрос</w:t>
      </w:r>
      <w:proofErr w:type="gramEnd"/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«В какие игры предпочитает играть ваш ребенок дома»: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Настольные игры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156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>(23,2%);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- Подвижные игры – 206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(100%);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Компьютерные игры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206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(100%);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Свой вариант: смотрит книжки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18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(8,9%), дочки-матери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62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(30,3%), любой –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195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(5,%).</w:t>
      </w:r>
    </w:p>
    <w:p w:rsidR="00AB146A" w:rsidRPr="00AB146A" w:rsidRDefault="00AB146A" w:rsidP="00AB146A">
      <w:pPr>
        <w:pStyle w:val="a3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>По итогам анкетирования можно</w:t>
      </w:r>
      <w:r w:rsidR="001B2C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сделать вывод</w:t>
      </w:r>
      <w:r w:rsidRPr="00AB146A">
        <w:rPr>
          <w:rFonts w:ascii="Times New Roman" w:eastAsia="Times New Roman" w:hAnsi="Times New Roman" w:cs="Times New Roman"/>
          <w:bCs/>
          <w:iCs/>
          <w:sz w:val="24"/>
          <w:szCs w:val="24"/>
        </w:rPr>
        <w:t>, что у большинства семей имеется игровая зона для детей, но отсутствуют спортивные оборудования.  В основном в семьях не акцентируется внимание на физическом развитии детей, родители недооценивают вред компьютерных игр детьми дошкольного возраста. Даны рекомендации по созданию зон игр для детей дома и спортивных оборудований своими руками.</w:t>
      </w:r>
    </w:p>
    <w:p w:rsidR="004E6E31" w:rsidRPr="00964971" w:rsidRDefault="00964971" w:rsidP="00AB146A">
      <w:pPr>
        <w:pStyle w:val="voice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4.4. </w:t>
      </w:r>
      <w:r w:rsidRPr="00964971">
        <w:rPr>
          <w:b/>
        </w:rPr>
        <w:t>Разнообразие информирования родителей о деятельности ДОО</w:t>
      </w:r>
    </w:p>
    <w:p w:rsidR="00964971" w:rsidRPr="00964971" w:rsidRDefault="00964971" w:rsidP="009649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71">
        <w:rPr>
          <w:rFonts w:ascii="Times New Roman" w:hAnsi="Times New Roman" w:cs="Times New Roman"/>
          <w:sz w:val="24"/>
          <w:szCs w:val="24"/>
        </w:rPr>
        <w:t xml:space="preserve">Чтобы привлечь родителей к участию в конкурсах, выставках, </w:t>
      </w:r>
      <w:r>
        <w:rPr>
          <w:rFonts w:ascii="Times New Roman" w:hAnsi="Times New Roman" w:cs="Times New Roman"/>
          <w:sz w:val="24"/>
          <w:szCs w:val="24"/>
        </w:rPr>
        <w:t>педагоги заранее оповещают</w:t>
      </w:r>
      <w:r w:rsidRPr="0096497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64971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964971">
        <w:rPr>
          <w:rFonts w:ascii="Times New Roman" w:hAnsi="Times New Roman" w:cs="Times New Roman"/>
          <w:sz w:val="24"/>
          <w:szCs w:val="24"/>
        </w:rPr>
        <w:t xml:space="preserve">, папки передвижки, памятки для родителей и информационные стенды.  Во всех группах созданы информационные стенды для родителей,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группы. На сайтах детских садов</w:t>
      </w:r>
      <w:r w:rsidRPr="00964971">
        <w:rPr>
          <w:rFonts w:ascii="Times New Roman" w:hAnsi="Times New Roman" w:cs="Times New Roman"/>
          <w:sz w:val="24"/>
          <w:szCs w:val="24"/>
        </w:rPr>
        <w:t xml:space="preserve"> родители могут ознакомиться с уставом, с лицензией, с режимом </w:t>
      </w:r>
      <w:r w:rsidRPr="00964971">
        <w:rPr>
          <w:rFonts w:ascii="Times New Roman" w:hAnsi="Times New Roman" w:cs="Times New Roman"/>
          <w:sz w:val="24"/>
          <w:szCs w:val="24"/>
        </w:rPr>
        <w:lastRenderedPageBreak/>
        <w:t xml:space="preserve">работы  и т.д. </w:t>
      </w:r>
      <w:r w:rsidRPr="00964971">
        <w:rPr>
          <w:rFonts w:ascii="Times New Roman" w:hAnsi="Times New Roman" w:cs="Times New Roman"/>
          <w:color w:val="000000"/>
          <w:sz w:val="24"/>
          <w:szCs w:val="24"/>
        </w:rPr>
        <w:t>Анализируя результаты работы по взаимодействию с семьями воспитанников можно сделать вывод, что выбор форм работы актуален и интересен для родителей. В дальнейшем необходимо продолжать работу по следующим направлениям:</w:t>
      </w:r>
    </w:p>
    <w:p w:rsidR="00964971" w:rsidRPr="00964971" w:rsidRDefault="00964971" w:rsidP="009649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71">
        <w:rPr>
          <w:rFonts w:ascii="Times New Roman" w:hAnsi="Times New Roman" w:cs="Times New Roman"/>
          <w:color w:val="000000"/>
          <w:sz w:val="24"/>
          <w:szCs w:val="24"/>
        </w:rPr>
        <w:t>- разработать и реализовать систему просвещения родителей по проблемам обучения, воспитания и оздоровления детей с применением новых форм взаимодействию с семьёй;</w:t>
      </w:r>
    </w:p>
    <w:p w:rsidR="00964971" w:rsidRDefault="00964971" w:rsidP="009649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71">
        <w:rPr>
          <w:rFonts w:ascii="Times New Roman" w:hAnsi="Times New Roman" w:cs="Times New Roman"/>
          <w:color w:val="000000"/>
          <w:sz w:val="24"/>
          <w:szCs w:val="24"/>
        </w:rPr>
        <w:t>- вовлекать родителей в воспитательно-образовательный процесс с по</w:t>
      </w:r>
      <w:r>
        <w:rPr>
          <w:rFonts w:ascii="Times New Roman" w:hAnsi="Times New Roman" w:cs="Times New Roman"/>
          <w:color w:val="000000"/>
          <w:sz w:val="24"/>
          <w:szCs w:val="24"/>
        </w:rPr>
        <w:t>мощью разнообразных форм работы.</w:t>
      </w:r>
    </w:p>
    <w:p w:rsidR="00964971" w:rsidRDefault="00964971" w:rsidP="009649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971" w:rsidRPr="00595AB9" w:rsidRDefault="00964971" w:rsidP="00964971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4971">
        <w:rPr>
          <w:rFonts w:ascii="Times New Roman" w:hAnsi="Times New Roman" w:cs="Times New Roman"/>
          <w:b/>
          <w:sz w:val="24"/>
          <w:szCs w:val="24"/>
        </w:rPr>
        <w:t>Обеспечение здоровья, безопасности и качества услуг по присмотру и уходу</w:t>
      </w:r>
    </w:p>
    <w:p w:rsidR="00595AB9" w:rsidRPr="00595AB9" w:rsidRDefault="00595AB9" w:rsidP="00595AB9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595AB9">
        <w:rPr>
          <w:rFonts w:ascii="Times New Roman" w:hAnsi="Times New Roman" w:cs="Times New Roman"/>
          <w:b/>
          <w:sz w:val="24"/>
          <w:szCs w:val="24"/>
        </w:rPr>
        <w:t>Уровень обеспечения безопасности внутри помещения и в прилегающей территории</w:t>
      </w:r>
    </w:p>
    <w:p w:rsidR="00964971" w:rsidRPr="00964971" w:rsidRDefault="00964971" w:rsidP="009649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4971" w:rsidRDefault="00964971" w:rsidP="009649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Уровень обеспечения безопасности внутри помещения и прилегающей территории полностью подтвержден в 6 ДОО, в ДОО создана система нормативно-правового регулирования комплексной безопасности, предусмотрено регулярное обучение коллектива по ТБ, ОТ, СЧ и др.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экскурский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мероприятий на территории ДОО. Территории всех ДОО оборудованы навесами</w:t>
      </w:r>
      <w:r w:rsidR="00595AB9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расположенными и оснащенными с полным соблюдением требований. В помещениях ДОО имеются все средства реагирования на чрезвычайные ситуации. </w:t>
      </w:r>
    </w:p>
    <w:p w:rsidR="00595AB9" w:rsidRDefault="00595AB9" w:rsidP="009649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B9">
        <w:rPr>
          <w:rFonts w:ascii="Times New Roman" w:hAnsi="Times New Roman" w:cs="Times New Roman"/>
          <w:b/>
          <w:color w:val="000000"/>
          <w:sz w:val="24"/>
          <w:szCs w:val="24"/>
        </w:rPr>
        <w:t>5.2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5AB9">
        <w:rPr>
          <w:rFonts w:ascii="Times New Roman" w:hAnsi="Times New Roman" w:cs="Times New Roman"/>
          <w:b/>
          <w:sz w:val="24"/>
          <w:szCs w:val="24"/>
        </w:rPr>
        <w:t>Наличие чрезвычайных ситуаций и несчастных случаев</w:t>
      </w:r>
    </w:p>
    <w:p w:rsidR="00595AB9" w:rsidRDefault="00595AB9" w:rsidP="009649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95AB9">
        <w:rPr>
          <w:rFonts w:ascii="Times New Roman" w:hAnsi="Times New Roman" w:cs="Times New Roman"/>
          <w:sz w:val="24"/>
          <w:szCs w:val="24"/>
        </w:rPr>
        <w:t>а учебный год несчастных случаев зафиксировано не было.</w:t>
      </w:r>
    </w:p>
    <w:p w:rsidR="00595AB9" w:rsidRDefault="00595AB9" w:rsidP="00964971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B9">
        <w:rPr>
          <w:rFonts w:ascii="Times New Roman" w:hAnsi="Times New Roman" w:cs="Times New Roman"/>
          <w:b/>
          <w:sz w:val="24"/>
          <w:szCs w:val="24"/>
        </w:rPr>
        <w:t>5.3. Пропуск 1 ребенком в год</w:t>
      </w:r>
    </w:p>
    <w:p w:rsidR="00595AB9" w:rsidRPr="008C48D1" w:rsidRDefault="00595AB9" w:rsidP="00595AB9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8C48D1">
        <w:rPr>
          <w:rFonts w:ascii="Times New Roman" w:hAnsi="Times New Roman" w:cs="Times New Roman"/>
          <w:sz w:val="24"/>
          <w:szCs w:val="24"/>
          <w:lang w:val="sah-RU"/>
        </w:rPr>
        <w:t>Анализ пропусков за 2020-2021 у.гг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95AB9" w:rsidRPr="008C48D1" w:rsidTr="002C2DB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Наименование ДОУ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Всего пропусков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Из них по болезни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 уважительной причине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прогулы</w:t>
            </w:r>
          </w:p>
        </w:tc>
      </w:tr>
      <w:tr w:rsidR="00595AB9" w:rsidRPr="008C48D1" w:rsidTr="002C2DB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Кэнчээри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7546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1589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1647</w:t>
            </w:r>
          </w:p>
        </w:tc>
      </w:tr>
      <w:tr w:rsidR="00595AB9" w:rsidRPr="008C48D1" w:rsidTr="002C2DB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Чипичакан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6130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1753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2616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1761</w:t>
            </w:r>
          </w:p>
        </w:tc>
      </w:tr>
      <w:tr w:rsidR="00595AB9" w:rsidRPr="008C48D1" w:rsidTr="002C2DB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Эннэкээн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569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2325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227</w:t>
            </w:r>
          </w:p>
        </w:tc>
      </w:tr>
      <w:tr w:rsidR="00595AB9" w:rsidRPr="008C48D1" w:rsidTr="002C2DB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Кэрэчээнэ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7246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1236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5030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980</w:t>
            </w:r>
          </w:p>
        </w:tc>
      </w:tr>
      <w:tr w:rsidR="00595AB9" w:rsidRPr="008C48D1" w:rsidTr="002C2DB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Тугутчаан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5363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1928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2780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655</w:t>
            </w:r>
          </w:p>
        </w:tc>
      </w:tr>
      <w:tr w:rsidR="00595AB9" w:rsidRPr="008C48D1" w:rsidTr="002C2DB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Кунчээн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377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794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439</w:t>
            </w:r>
          </w:p>
        </w:tc>
      </w:tr>
      <w:tr w:rsidR="00595AB9" w:rsidRPr="008C48D1" w:rsidTr="002C2DB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31016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7452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17855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B9" w:rsidRPr="008C48D1" w:rsidRDefault="00595AB9" w:rsidP="002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C48D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5709</w:t>
            </w:r>
          </w:p>
        </w:tc>
      </w:tr>
    </w:tbl>
    <w:p w:rsidR="00595AB9" w:rsidRDefault="00595AB9" w:rsidP="00595AB9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595AB9" w:rsidRDefault="00595AB9" w:rsidP="00595AB9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8D1">
        <w:rPr>
          <w:rFonts w:ascii="Times New Roman" w:hAnsi="Times New Roman" w:cs="Times New Roman"/>
          <w:color w:val="000000"/>
          <w:sz w:val="24"/>
          <w:szCs w:val="24"/>
        </w:rPr>
        <w:t>Пропуск 1 ребенком в год составляет 62 дня, что является не очень хорошим показателем. Необходимо в этом плане усилить работу с работу с родителями.</w:t>
      </w:r>
      <w:r w:rsidR="008C48D1" w:rsidRPr="008C4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48D1" w:rsidRDefault="008C48D1" w:rsidP="00595AB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48D1">
        <w:rPr>
          <w:rFonts w:ascii="Times New Roman" w:hAnsi="Times New Roman" w:cs="Times New Roman"/>
          <w:b/>
          <w:color w:val="000000"/>
          <w:sz w:val="24"/>
          <w:szCs w:val="24"/>
        </w:rPr>
        <w:t>5.4. Оснащенность медицинского кабинета</w:t>
      </w:r>
    </w:p>
    <w:p w:rsidR="008C48D1" w:rsidRPr="008C48D1" w:rsidRDefault="008C48D1" w:rsidP="00595AB9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8D1">
        <w:rPr>
          <w:rFonts w:ascii="Times New Roman" w:hAnsi="Times New Roman" w:cs="Times New Roman"/>
          <w:color w:val="000000"/>
          <w:sz w:val="24"/>
          <w:szCs w:val="24"/>
        </w:rPr>
        <w:t xml:space="preserve">У всех ДОО района имеются медицинские кабинеты. Весь необходимый инвентарь имеется. В связи с новой </w:t>
      </w:r>
      <w:proofErr w:type="spellStart"/>
      <w:r w:rsidRPr="008C48D1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8C48D1">
        <w:rPr>
          <w:rFonts w:ascii="Times New Roman" w:hAnsi="Times New Roman" w:cs="Times New Roman"/>
          <w:color w:val="000000"/>
          <w:sz w:val="24"/>
          <w:szCs w:val="24"/>
        </w:rPr>
        <w:t xml:space="preserve"> инфекцией все ДОО оснащены </w:t>
      </w:r>
      <w:proofErr w:type="spellStart"/>
      <w:r w:rsidRPr="008C48D1">
        <w:rPr>
          <w:rFonts w:ascii="Times New Roman" w:hAnsi="Times New Roman" w:cs="Times New Roman"/>
          <w:color w:val="000000"/>
          <w:sz w:val="24"/>
          <w:szCs w:val="24"/>
        </w:rPr>
        <w:t>рециркуляторами</w:t>
      </w:r>
      <w:proofErr w:type="spellEnd"/>
      <w:r w:rsidRPr="008C48D1">
        <w:rPr>
          <w:rFonts w:ascii="Times New Roman" w:hAnsi="Times New Roman" w:cs="Times New Roman"/>
          <w:color w:val="000000"/>
          <w:sz w:val="24"/>
          <w:szCs w:val="24"/>
        </w:rPr>
        <w:t xml:space="preserve">, бесконтактными термометрами. </w:t>
      </w:r>
    </w:p>
    <w:p w:rsidR="008C48D1" w:rsidRDefault="008C48D1" w:rsidP="00595AB9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8D1">
        <w:rPr>
          <w:rFonts w:ascii="Times New Roman" w:hAnsi="Times New Roman" w:cs="Times New Roman"/>
          <w:color w:val="000000"/>
          <w:sz w:val="24"/>
          <w:szCs w:val="24"/>
        </w:rPr>
        <w:t>Рабочие места инструкторов по гигиене оснащены согласно требованиям. Соблюдаются санитарно-гигиенические нормы.</w:t>
      </w:r>
    </w:p>
    <w:p w:rsidR="008C48D1" w:rsidRDefault="008C48D1" w:rsidP="00595AB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5.5. </w:t>
      </w:r>
      <w:r w:rsidRPr="008C48D1">
        <w:rPr>
          <w:rFonts w:ascii="Times New Roman" w:hAnsi="Times New Roman" w:cs="Times New Roman"/>
          <w:b/>
          <w:sz w:val="24"/>
          <w:szCs w:val="24"/>
        </w:rPr>
        <w:t>Наличие системы видеонаблюдения</w:t>
      </w:r>
      <w:proofErr w:type="gramStart"/>
      <w:r w:rsidRPr="008C48D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C48D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8C48D1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8C48D1">
        <w:rPr>
          <w:rFonts w:ascii="Times New Roman" w:hAnsi="Times New Roman" w:cs="Times New Roman"/>
          <w:b/>
          <w:sz w:val="24"/>
          <w:szCs w:val="24"/>
        </w:rPr>
        <w:t>ревожной кнопки» или другой охранной сигнализации.</w:t>
      </w:r>
    </w:p>
    <w:p w:rsidR="008C48D1" w:rsidRDefault="008C48D1" w:rsidP="00595AB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8D1">
        <w:rPr>
          <w:rFonts w:ascii="Times New Roman" w:hAnsi="Times New Roman" w:cs="Times New Roman"/>
          <w:sz w:val="24"/>
          <w:szCs w:val="24"/>
        </w:rPr>
        <w:t>У всех ДОО установлена система видеонаблюдения, имеется «тревожная кнопка»</w:t>
      </w:r>
    </w:p>
    <w:p w:rsidR="002258A1" w:rsidRDefault="002258A1" w:rsidP="00595AB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58A1" w:rsidRPr="002258A1" w:rsidRDefault="002258A1" w:rsidP="002258A1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8A1">
        <w:rPr>
          <w:rFonts w:ascii="Times New Roman" w:hAnsi="Times New Roman" w:cs="Times New Roman"/>
          <w:b/>
          <w:sz w:val="24"/>
          <w:szCs w:val="24"/>
        </w:rPr>
        <w:lastRenderedPageBreak/>
        <w:t>Повышение качества управления в дошкольных образовательных организациях</w:t>
      </w:r>
    </w:p>
    <w:p w:rsidR="002258A1" w:rsidRDefault="002258A1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2258A1">
        <w:rPr>
          <w:rFonts w:ascii="Times New Roman" w:hAnsi="Times New Roman" w:cs="Times New Roman"/>
          <w:b/>
          <w:sz w:val="24"/>
          <w:szCs w:val="24"/>
        </w:rPr>
        <w:t xml:space="preserve">Соответствие деятельности ДОУ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</w:t>
      </w:r>
      <w:proofErr w:type="spellStart"/>
      <w:r w:rsidRPr="002258A1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2258A1">
        <w:rPr>
          <w:rFonts w:ascii="Times New Roman" w:hAnsi="Times New Roman" w:cs="Times New Roman"/>
          <w:b/>
          <w:sz w:val="24"/>
          <w:szCs w:val="24"/>
        </w:rPr>
        <w:t>)</w:t>
      </w:r>
    </w:p>
    <w:p w:rsidR="002258A1" w:rsidRDefault="002258A1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ДОО работают в соответствии с требованиями законодательства в сфере образования.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безопасности, отчет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имеется. </w:t>
      </w:r>
    </w:p>
    <w:p w:rsidR="002258A1" w:rsidRDefault="002258A1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8A1">
        <w:rPr>
          <w:rFonts w:ascii="Times New Roman" w:hAnsi="Times New Roman" w:cs="Times New Roman"/>
          <w:b/>
          <w:sz w:val="24"/>
          <w:szCs w:val="24"/>
        </w:rPr>
        <w:t>6.2. Отсутствие объективных обращений (жалоб) граждан по поводу конфликтных ситуаций</w:t>
      </w:r>
    </w:p>
    <w:p w:rsidR="002258A1" w:rsidRDefault="002258A1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ДОО отсутствуют объективные обращения (жалобы) по поводу конфликтных ситуаций за учебный год</w:t>
      </w:r>
    </w:p>
    <w:p w:rsidR="002258A1" w:rsidRDefault="002258A1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8A1">
        <w:rPr>
          <w:rFonts w:ascii="Times New Roman" w:hAnsi="Times New Roman" w:cs="Times New Roman"/>
          <w:b/>
          <w:sz w:val="24"/>
          <w:szCs w:val="24"/>
        </w:rPr>
        <w:t>6.3. Отсутствие задолженности по родительской плате</w:t>
      </w:r>
    </w:p>
    <w:p w:rsidR="00007E8E" w:rsidRPr="00007E8E" w:rsidRDefault="00007E8E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8E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007E8E">
        <w:rPr>
          <w:rFonts w:ascii="Times New Roman" w:hAnsi="Times New Roman" w:cs="Times New Roman"/>
          <w:sz w:val="24"/>
          <w:szCs w:val="24"/>
        </w:rPr>
        <w:t xml:space="preserve"> – </w:t>
      </w:r>
      <w:r w:rsidR="00AB35E3">
        <w:rPr>
          <w:rFonts w:ascii="Times New Roman" w:hAnsi="Times New Roman" w:cs="Times New Roman"/>
          <w:sz w:val="24"/>
          <w:szCs w:val="24"/>
        </w:rPr>
        <w:t>14400</w:t>
      </w:r>
    </w:p>
    <w:p w:rsidR="00007E8E" w:rsidRPr="00007E8E" w:rsidRDefault="00007E8E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8E">
        <w:rPr>
          <w:rFonts w:ascii="Times New Roman" w:hAnsi="Times New Roman" w:cs="Times New Roman"/>
          <w:sz w:val="24"/>
          <w:szCs w:val="24"/>
        </w:rPr>
        <w:t>Чипичакан</w:t>
      </w:r>
      <w:proofErr w:type="spellEnd"/>
      <w:r w:rsidRPr="00007E8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07E8E" w:rsidRPr="00007E8E" w:rsidRDefault="00007E8E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8E">
        <w:rPr>
          <w:rFonts w:ascii="Times New Roman" w:hAnsi="Times New Roman" w:cs="Times New Roman"/>
          <w:sz w:val="24"/>
          <w:szCs w:val="24"/>
        </w:rPr>
        <w:t>Эннэкээн</w:t>
      </w:r>
      <w:proofErr w:type="spellEnd"/>
      <w:r w:rsidRPr="00007E8E">
        <w:rPr>
          <w:rFonts w:ascii="Times New Roman" w:hAnsi="Times New Roman" w:cs="Times New Roman"/>
          <w:sz w:val="24"/>
          <w:szCs w:val="24"/>
        </w:rPr>
        <w:t xml:space="preserve"> – </w:t>
      </w:r>
      <w:r w:rsidR="00C6163C">
        <w:rPr>
          <w:rFonts w:ascii="Times New Roman" w:hAnsi="Times New Roman" w:cs="Times New Roman"/>
          <w:sz w:val="24"/>
          <w:szCs w:val="24"/>
        </w:rPr>
        <w:t>не имеется</w:t>
      </w:r>
    </w:p>
    <w:p w:rsidR="00007E8E" w:rsidRPr="00007E8E" w:rsidRDefault="00007E8E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8E">
        <w:rPr>
          <w:rFonts w:ascii="Times New Roman" w:hAnsi="Times New Roman" w:cs="Times New Roman"/>
          <w:sz w:val="24"/>
          <w:szCs w:val="24"/>
        </w:rPr>
        <w:t>Кэрэчээн</w:t>
      </w:r>
      <w:proofErr w:type="gramStart"/>
      <w:r w:rsidRPr="00007E8E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007E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7E8E">
        <w:rPr>
          <w:rFonts w:ascii="Times New Roman" w:hAnsi="Times New Roman" w:cs="Times New Roman"/>
          <w:sz w:val="24"/>
          <w:szCs w:val="24"/>
        </w:rPr>
        <w:t xml:space="preserve"> </w:t>
      </w:r>
      <w:r w:rsidR="00DB4581">
        <w:rPr>
          <w:rFonts w:ascii="Times New Roman" w:hAnsi="Times New Roman" w:cs="Times New Roman"/>
          <w:sz w:val="24"/>
          <w:szCs w:val="24"/>
        </w:rPr>
        <w:t>не имеется</w:t>
      </w:r>
    </w:p>
    <w:p w:rsidR="00007E8E" w:rsidRPr="00007E8E" w:rsidRDefault="00007E8E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E8E">
        <w:rPr>
          <w:rFonts w:ascii="Times New Roman" w:hAnsi="Times New Roman" w:cs="Times New Roman"/>
          <w:sz w:val="24"/>
          <w:szCs w:val="24"/>
        </w:rPr>
        <w:t>Тугутчаан</w:t>
      </w:r>
      <w:proofErr w:type="spellEnd"/>
      <w:r w:rsidRPr="00007E8E">
        <w:rPr>
          <w:rFonts w:ascii="Times New Roman" w:hAnsi="Times New Roman" w:cs="Times New Roman"/>
          <w:sz w:val="24"/>
          <w:szCs w:val="24"/>
        </w:rPr>
        <w:t>-</w:t>
      </w:r>
    </w:p>
    <w:p w:rsidR="00007E8E" w:rsidRPr="002258A1" w:rsidRDefault="00007E8E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E8E">
        <w:rPr>
          <w:rFonts w:ascii="Times New Roman" w:hAnsi="Times New Roman" w:cs="Times New Roman"/>
          <w:sz w:val="24"/>
          <w:szCs w:val="24"/>
        </w:rPr>
        <w:t>Кунчээн</w:t>
      </w:r>
      <w:proofErr w:type="spellEnd"/>
      <w:r w:rsidRPr="00007E8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8A1" w:rsidRPr="002258A1" w:rsidRDefault="002258A1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A1" w:rsidRDefault="002258A1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8A1">
        <w:rPr>
          <w:rFonts w:ascii="Times New Roman" w:hAnsi="Times New Roman" w:cs="Times New Roman"/>
          <w:b/>
          <w:sz w:val="24"/>
          <w:szCs w:val="24"/>
        </w:rPr>
        <w:t>6.4. Своевременное обновление сайта ДОУ и соответствие требованиям его оформления</w:t>
      </w:r>
      <w:r w:rsidR="00134E4C">
        <w:rPr>
          <w:rFonts w:ascii="Times New Roman" w:hAnsi="Times New Roman" w:cs="Times New Roman"/>
          <w:b/>
          <w:sz w:val="24"/>
          <w:szCs w:val="24"/>
        </w:rPr>
        <w:t>.</w:t>
      </w:r>
    </w:p>
    <w:p w:rsidR="00134E4C" w:rsidRDefault="00134E4C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ДОО обновляют свои сайты своевременно.</w:t>
      </w:r>
    </w:p>
    <w:p w:rsidR="000507E9" w:rsidRDefault="000507E9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7E9" w:rsidRDefault="000507E9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7E9" w:rsidRPr="00434591" w:rsidRDefault="000507E9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91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0507E9" w:rsidRDefault="000507E9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591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Кадровый потенциал дошкольных организаций во многом предопределяет качество образования, поэтому уровень образования, повышение квалификации педагогами ДОО позволяет реализовать основную образовательную программу на должном уровне.</w:t>
      </w:r>
    </w:p>
    <w:p w:rsidR="000507E9" w:rsidRDefault="000507E9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07E9" w:rsidRPr="00434591" w:rsidRDefault="000507E9" w:rsidP="002258A1">
      <w:pPr>
        <w:pStyle w:val="a3"/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91">
        <w:rPr>
          <w:rFonts w:ascii="Times New Roman" w:hAnsi="Times New Roman" w:cs="Times New Roman"/>
          <w:b/>
          <w:sz w:val="24"/>
          <w:szCs w:val="24"/>
        </w:rPr>
        <w:t>Руководителям:</w:t>
      </w:r>
    </w:p>
    <w:p w:rsidR="000507E9" w:rsidRPr="000507E9" w:rsidRDefault="000507E9" w:rsidP="000507E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отбор диагностического инструментария, позволяющего отслеживать качество деятельности образовательной организации и уровень профессионального роста педагогов</w:t>
      </w:r>
    </w:p>
    <w:p w:rsidR="000507E9" w:rsidRPr="000507E9" w:rsidRDefault="000507E9" w:rsidP="000507E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своевременно выявлять профессиональные дефициты пе</w:t>
      </w:r>
      <w:r w:rsidR="0043459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гогов и специалистов дошкольной образовательной организации для определения правильного направления курсовой подготовки и выбора необходимой тематики курсов повышения квалификации. </w:t>
      </w:r>
    </w:p>
    <w:p w:rsidR="000507E9" w:rsidRPr="00434591" w:rsidRDefault="000507E9" w:rsidP="000507E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платные услуги с целью удовлетворения образовательных потребностей </w:t>
      </w:r>
      <w:r w:rsidR="00434591">
        <w:rPr>
          <w:rFonts w:ascii="Times New Roman" w:hAnsi="Times New Roman" w:cs="Times New Roman"/>
          <w:sz w:val="24"/>
          <w:szCs w:val="24"/>
        </w:rPr>
        <w:t>родителей</w:t>
      </w:r>
    </w:p>
    <w:p w:rsidR="00434591" w:rsidRPr="00434591" w:rsidRDefault="00434591" w:rsidP="000507E9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наличие личных сайтов педагогов ДОО</w:t>
      </w:r>
    </w:p>
    <w:p w:rsidR="00434591" w:rsidRPr="00434591" w:rsidRDefault="00434591" w:rsidP="00434591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591">
        <w:rPr>
          <w:rFonts w:ascii="Times New Roman" w:hAnsi="Times New Roman" w:cs="Times New Roman"/>
          <w:b/>
          <w:color w:val="000000"/>
          <w:sz w:val="24"/>
          <w:szCs w:val="24"/>
        </w:rPr>
        <w:t>Педагогам ДОО:</w:t>
      </w:r>
    </w:p>
    <w:p w:rsidR="00434591" w:rsidRDefault="00434591" w:rsidP="00434591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реализации образовательных и обучающих технологий предлагается больше внимания уделять ИКТ компетентности.</w:t>
      </w:r>
    </w:p>
    <w:p w:rsidR="00434591" w:rsidRDefault="00434591" w:rsidP="00434591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использования информационных ресурсов в работе с родителями педагогам ДОО рекомендуется создать личные сайты в интернете и открыть свою страничку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проведения консультаций, семинаров, мастер-классов для семей воспитанников</w:t>
      </w:r>
    </w:p>
    <w:p w:rsidR="00434591" w:rsidRDefault="00434591" w:rsidP="00434591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Усилить работу по исполнению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детодней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4591" w:rsidRPr="00434591" w:rsidRDefault="00434591" w:rsidP="00434591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591">
        <w:rPr>
          <w:rFonts w:ascii="Times New Roman" w:hAnsi="Times New Roman" w:cs="Times New Roman"/>
          <w:b/>
          <w:color w:val="000000"/>
          <w:sz w:val="24"/>
          <w:szCs w:val="24"/>
        </w:rPr>
        <w:t>Управлению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34591" w:rsidRDefault="00434591" w:rsidP="00434591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Разработать план на следующий учебный год по организации и осуществлению деятельности по повышению качества дошкольного образования в районе.</w:t>
      </w:r>
    </w:p>
    <w:p w:rsidR="00434591" w:rsidRPr="00434591" w:rsidRDefault="00434591" w:rsidP="00434591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проведение авторских семинаров педагогов ДОО.</w:t>
      </w:r>
    </w:p>
    <w:sectPr w:rsidR="00434591" w:rsidRPr="00434591" w:rsidSect="00B2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6D8"/>
    <w:multiLevelType w:val="hybridMultilevel"/>
    <w:tmpl w:val="0B88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69DD"/>
    <w:multiLevelType w:val="hybridMultilevel"/>
    <w:tmpl w:val="3524F434"/>
    <w:lvl w:ilvl="0" w:tplc="FC90B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C744F"/>
    <w:multiLevelType w:val="multilevel"/>
    <w:tmpl w:val="DAD0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26654D"/>
    <w:multiLevelType w:val="multilevel"/>
    <w:tmpl w:val="2DB61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5EFC22DE"/>
    <w:multiLevelType w:val="hybridMultilevel"/>
    <w:tmpl w:val="3260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6698E"/>
    <w:multiLevelType w:val="hybridMultilevel"/>
    <w:tmpl w:val="BBC4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10EC9"/>
    <w:multiLevelType w:val="hybridMultilevel"/>
    <w:tmpl w:val="77EE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6181B"/>
    <w:rsid w:val="00007E8E"/>
    <w:rsid w:val="00045A0A"/>
    <w:rsid w:val="000507E9"/>
    <w:rsid w:val="000A4E4F"/>
    <w:rsid w:val="00134E4C"/>
    <w:rsid w:val="00146224"/>
    <w:rsid w:val="00162260"/>
    <w:rsid w:val="00163FB0"/>
    <w:rsid w:val="00167D98"/>
    <w:rsid w:val="00186575"/>
    <w:rsid w:val="001B2CCE"/>
    <w:rsid w:val="001D3DCE"/>
    <w:rsid w:val="001E468E"/>
    <w:rsid w:val="002258A1"/>
    <w:rsid w:val="002354D4"/>
    <w:rsid w:val="00320892"/>
    <w:rsid w:val="00325112"/>
    <w:rsid w:val="00357538"/>
    <w:rsid w:val="0037454B"/>
    <w:rsid w:val="00374CF0"/>
    <w:rsid w:val="003C055B"/>
    <w:rsid w:val="003E08F7"/>
    <w:rsid w:val="003F6393"/>
    <w:rsid w:val="00421296"/>
    <w:rsid w:val="00434476"/>
    <w:rsid w:val="00434591"/>
    <w:rsid w:val="00455FB4"/>
    <w:rsid w:val="0046181B"/>
    <w:rsid w:val="00470FC3"/>
    <w:rsid w:val="004E6E31"/>
    <w:rsid w:val="004F48DD"/>
    <w:rsid w:val="00537618"/>
    <w:rsid w:val="00572A82"/>
    <w:rsid w:val="00574753"/>
    <w:rsid w:val="00583A55"/>
    <w:rsid w:val="00595AB9"/>
    <w:rsid w:val="005C6548"/>
    <w:rsid w:val="005D3058"/>
    <w:rsid w:val="006F4440"/>
    <w:rsid w:val="00756152"/>
    <w:rsid w:val="00787234"/>
    <w:rsid w:val="007905C0"/>
    <w:rsid w:val="007E28A2"/>
    <w:rsid w:val="0080441D"/>
    <w:rsid w:val="00812036"/>
    <w:rsid w:val="00835F2C"/>
    <w:rsid w:val="00893DF4"/>
    <w:rsid w:val="00896449"/>
    <w:rsid w:val="008C48D1"/>
    <w:rsid w:val="009079A8"/>
    <w:rsid w:val="00941BD3"/>
    <w:rsid w:val="00941F8B"/>
    <w:rsid w:val="00964971"/>
    <w:rsid w:val="00992ED7"/>
    <w:rsid w:val="009D033B"/>
    <w:rsid w:val="00A822EF"/>
    <w:rsid w:val="00AB146A"/>
    <w:rsid w:val="00AB35E3"/>
    <w:rsid w:val="00B1606B"/>
    <w:rsid w:val="00B2125F"/>
    <w:rsid w:val="00B63A8D"/>
    <w:rsid w:val="00BC79BF"/>
    <w:rsid w:val="00BD409D"/>
    <w:rsid w:val="00BF1B6E"/>
    <w:rsid w:val="00BF3EEB"/>
    <w:rsid w:val="00BF7751"/>
    <w:rsid w:val="00C6163C"/>
    <w:rsid w:val="00C87510"/>
    <w:rsid w:val="00CC2F68"/>
    <w:rsid w:val="00D4384A"/>
    <w:rsid w:val="00D86E1D"/>
    <w:rsid w:val="00DB4581"/>
    <w:rsid w:val="00E3151F"/>
    <w:rsid w:val="00E77E9C"/>
    <w:rsid w:val="00F010DB"/>
    <w:rsid w:val="00F1213F"/>
    <w:rsid w:val="00F50B8E"/>
    <w:rsid w:val="00F51C26"/>
    <w:rsid w:val="00FC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4"/>
    <w:uiPriority w:val="34"/>
    <w:qFormat/>
    <w:rsid w:val="007905C0"/>
    <w:pPr>
      <w:ind w:left="720"/>
      <w:contextualSpacing/>
    </w:pPr>
  </w:style>
  <w:style w:type="character" w:customStyle="1" w:styleId="a4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3"/>
    <w:uiPriority w:val="34"/>
    <w:locked/>
    <w:rsid w:val="007905C0"/>
  </w:style>
  <w:style w:type="table" w:customStyle="1" w:styleId="2">
    <w:name w:val="Сетка таблицы2"/>
    <w:basedOn w:val="a1"/>
    <w:next w:val="a5"/>
    <w:uiPriority w:val="59"/>
    <w:rsid w:val="003E08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E08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ercontent">
    <w:name w:val="user_content"/>
    <w:basedOn w:val="a"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4"/>
    <w:uiPriority w:val="34"/>
    <w:qFormat/>
    <w:rsid w:val="007905C0"/>
    <w:pPr>
      <w:ind w:left="720"/>
      <w:contextualSpacing/>
    </w:pPr>
  </w:style>
  <w:style w:type="character" w:customStyle="1" w:styleId="a4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3"/>
    <w:uiPriority w:val="34"/>
    <w:locked/>
    <w:rsid w:val="00790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2021-08-28T07:42:00Z</dcterms:created>
  <dcterms:modified xsi:type="dcterms:W3CDTF">2021-08-29T03:46:00Z</dcterms:modified>
</cp:coreProperties>
</file>